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B95" w:rsidRDefault="005E2C69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905510</wp:posOffset>
            </wp:positionH>
            <wp:positionV relativeFrom="page">
              <wp:posOffset>914400</wp:posOffset>
            </wp:positionV>
            <wp:extent cx="6019800" cy="895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373B95" w:rsidRDefault="00886FA5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PGP </w:t>
      </w:r>
      <w:r w:rsidR="00C07828">
        <w:rPr>
          <w:rFonts w:ascii="Times New Roman" w:eastAsia="Times New Roman" w:hAnsi="Times New Roman"/>
          <w:b/>
          <w:sz w:val="24"/>
        </w:rPr>
        <w:t>Summers</w:t>
      </w:r>
      <w:r>
        <w:rPr>
          <w:rFonts w:ascii="Times New Roman" w:eastAsia="Times New Roman" w:hAnsi="Times New Roman"/>
          <w:b/>
          <w:sz w:val="24"/>
        </w:rPr>
        <w:t xml:space="preserve"> Placement 201</w:t>
      </w:r>
      <w:r w:rsidR="008414F9">
        <w:rPr>
          <w:rFonts w:ascii="Times New Roman" w:eastAsia="Times New Roman" w:hAnsi="Times New Roman"/>
          <w:b/>
          <w:sz w:val="24"/>
        </w:rPr>
        <w:t>8</w:t>
      </w:r>
      <w:r>
        <w:rPr>
          <w:rFonts w:ascii="Times New Roman" w:eastAsia="Times New Roman" w:hAnsi="Times New Roman"/>
          <w:b/>
          <w:sz w:val="24"/>
        </w:rPr>
        <w:t>-201</w:t>
      </w:r>
      <w:r w:rsidR="008414F9">
        <w:rPr>
          <w:rFonts w:ascii="Times New Roman" w:eastAsia="Times New Roman" w:hAnsi="Times New Roman"/>
          <w:b/>
          <w:sz w:val="24"/>
        </w:rPr>
        <w:t>9</w:t>
      </w:r>
      <w:r>
        <w:rPr>
          <w:rFonts w:ascii="Times New Roman" w:eastAsia="Times New Roman" w:hAnsi="Times New Roman"/>
          <w:b/>
          <w:sz w:val="24"/>
        </w:rPr>
        <w:t xml:space="preserve"> - Cluster </w:t>
      </w:r>
      <w:r w:rsidR="00B66B35">
        <w:rPr>
          <w:rFonts w:ascii="Times New Roman" w:eastAsia="Times New Roman" w:hAnsi="Times New Roman"/>
          <w:b/>
          <w:sz w:val="24"/>
        </w:rPr>
        <w:t>2</w:t>
      </w:r>
    </w:p>
    <w:p w:rsidR="00373B95" w:rsidRDefault="00373B95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373B95" w:rsidRDefault="00886FA5">
      <w:pPr>
        <w:spacing w:line="0" w:lineRule="atLeast"/>
        <w:ind w:left="20"/>
        <w:rPr>
          <w:rFonts w:ascii="Times New Roman" w:eastAsia="Times New Roman" w:hAnsi="Times New Roman"/>
          <w:b/>
          <w:color w:val="002060"/>
          <w:sz w:val="24"/>
        </w:rPr>
      </w:pPr>
      <w:r>
        <w:rPr>
          <w:rFonts w:ascii="Times New Roman" w:eastAsia="Times New Roman" w:hAnsi="Times New Roman"/>
          <w:b/>
          <w:color w:val="002060"/>
          <w:sz w:val="24"/>
        </w:rPr>
        <w:t>IIM Ahmedabad</w:t>
      </w:r>
    </w:p>
    <w:p w:rsidR="00373B95" w:rsidRDefault="00373B95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373B95" w:rsidRDefault="00B66B3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Novem</w:t>
      </w:r>
      <w:r w:rsidR="00C07828">
        <w:rPr>
          <w:rFonts w:ascii="Times New Roman" w:eastAsia="Times New Roman" w:hAnsi="Times New Roman"/>
          <w:b/>
          <w:sz w:val="24"/>
        </w:rPr>
        <w:t>ber</w:t>
      </w:r>
      <w:r w:rsidR="00A167B2">
        <w:rPr>
          <w:rFonts w:ascii="Times New Roman" w:eastAsia="Times New Roman" w:hAnsi="Times New Roman"/>
          <w:b/>
          <w:sz w:val="24"/>
        </w:rPr>
        <w:t xml:space="preserve"> 1,</w:t>
      </w:r>
      <w:r w:rsidR="00886FA5">
        <w:rPr>
          <w:rFonts w:ascii="Times New Roman" w:eastAsia="Times New Roman" w:hAnsi="Times New Roman"/>
          <w:b/>
          <w:sz w:val="24"/>
        </w:rPr>
        <w:t xml:space="preserve"> 201</w:t>
      </w:r>
      <w:r w:rsidR="005E2C69">
        <w:rPr>
          <w:rFonts w:ascii="Times New Roman" w:eastAsia="Times New Roman" w:hAnsi="Times New Roman"/>
          <w:b/>
          <w:sz w:val="24"/>
        </w:rPr>
        <w:t>8</w:t>
      </w:r>
    </w:p>
    <w:p w:rsidR="00373B95" w:rsidRDefault="00373B95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373B95" w:rsidRDefault="00886FA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Ahmedabad</w:t>
      </w:r>
    </w:p>
    <w:p w:rsidR="00373B95" w:rsidRDefault="00373B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3B95" w:rsidRDefault="00373B95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373B95" w:rsidRDefault="00886FA5" w:rsidP="005B12FA">
      <w:pPr>
        <w:spacing w:line="360" w:lineRule="auto"/>
        <w:ind w:left="2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</w:t>
      </w:r>
      <w:r w:rsidR="00B66B35">
        <w:rPr>
          <w:rFonts w:ascii="Times New Roman" w:eastAsia="Times New Roman" w:hAnsi="Times New Roman"/>
          <w:sz w:val="24"/>
        </w:rPr>
        <w:t>second</w:t>
      </w:r>
      <w:r>
        <w:rPr>
          <w:rFonts w:ascii="Times New Roman" w:eastAsia="Times New Roman" w:hAnsi="Times New Roman"/>
          <w:sz w:val="24"/>
        </w:rPr>
        <w:t xml:space="preserve"> cluster of the </w:t>
      </w:r>
      <w:r w:rsidR="007371E3">
        <w:rPr>
          <w:rFonts w:ascii="Times New Roman" w:eastAsia="Times New Roman" w:hAnsi="Times New Roman"/>
          <w:sz w:val="24"/>
        </w:rPr>
        <w:t>Summer</w:t>
      </w:r>
      <w:r>
        <w:rPr>
          <w:rFonts w:ascii="Times New Roman" w:eastAsia="Times New Roman" w:hAnsi="Times New Roman"/>
          <w:sz w:val="24"/>
        </w:rPr>
        <w:t xml:space="preserve"> Placement process for the PGP class of 20</w:t>
      </w:r>
      <w:r w:rsidR="00211104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 was</w:t>
      </w:r>
      <w:r w:rsidR="00602409">
        <w:rPr>
          <w:rFonts w:ascii="Times New Roman" w:eastAsia="Times New Roman" w:hAnsi="Times New Roman"/>
          <w:sz w:val="24"/>
        </w:rPr>
        <w:t xml:space="preserve"> held</w:t>
      </w:r>
      <w:r>
        <w:rPr>
          <w:rFonts w:ascii="Times New Roman" w:eastAsia="Times New Roman" w:hAnsi="Times New Roman"/>
          <w:sz w:val="24"/>
        </w:rPr>
        <w:t xml:space="preserve"> </w:t>
      </w:r>
      <w:r w:rsidR="00C07828">
        <w:rPr>
          <w:rFonts w:ascii="Times New Roman" w:eastAsia="Times New Roman" w:hAnsi="Times New Roman"/>
          <w:sz w:val="24"/>
        </w:rPr>
        <w:t>today</w:t>
      </w:r>
      <w:r>
        <w:rPr>
          <w:rFonts w:ascii="Times New Roman" w:eastAsia="Times New Roman" w:hAnsi="Times New Roman"/>
          <w:sz w:val="24"/>
        </w:rPr>
        <w:t xml:space="preserve"> at the Indian Institute of Management, Ahmedabad. The firms that participated in Cluster </w:t>
      </w:r>
      <w:r w:rsidR="00B66B35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comprise</w:t>
      </w:r>
      <w:r w:rsidR="00530321">
        <w:rPr>
          <w:rFonts w:ascii="Times New Roman" w:eastAsia="Times New Roman" w:hAnsi="Times New Roman"/>
          <w:sz w:val="24"/>
        </w:rPr>
        <w:t xml:space="preserve">d of </w:t>
      </w:r>
      <w:r w:rsidR="00263F28">
        <w:rPr>
          <w:rFonts w:ascii="Times New Roman" w:eastAsia="Times New Roman" w:hAnsi="Times New Roman"/>
          <w:sz w:val="24"/>
        </w:rPr>
        <w:t>six</w:t>
      </w:r>
      <w:r>
        <w:rPr>
          <w:rFonts w:ascii="Times New Roman" w:eastAsia="Times New Roman" w:hAnsi="Times New Roman"/>
          <w:sz w:val="24"/>
        </w:rPr>
        <w:t xml:space="preserve"> cohorts </w:t>
      </w:r>
      <w:r w:rsidR="00263F28">
        <w:rPr>
          <w:rFonts w:ascii="Times New Roman" w:eastAsia="Times New Roman" w:hAnsi="Times New Roman"/>
          <w:sz w:val="24"/>
        </w:rPr>
        <w:t>– Advertising &amp; Media, Consumer Electronics, Consumer Goods, Consumer Services, General Management and Leadership and Retail B2B</w:t>
      </w:r>
      <w:r w:rsidR="005B12FA">
        <w:rPr>
          <w:rFonts w:ascii="Times New Roman" w:eastAsia="Times New Roman" w:hAnsi="Times New Roman"/>
          <w:sz w:val="24"/>
        </w:rPr>
        <w:t xml:space="preserve"> &amp; B2C</w:t>
      </w:r>
      <w:r w:rsidR="00263F28">
        <w:rPr>
          <w:rFonts w:ascii="Times New Roman" w:eastAsia="Times New Roman" w:hAnsi="Times New Roman"/>
          <w:sz w:val="24"/>
        </w:rPr>
        <w:t xml:space="preserve">. </w:t>
      </w:r>
    </w:p>
    <w:p w:rsidR="00373B95" w:rsidRDefault="00373B95" w:rsidP="005B12FA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B66B35" w:rsidRDefault="007371E3" w:rsidP="005B12FA">
      <w:pPr>
        <w:spacing w:line="360" w:lineRule="auto"/>
        <w:ind w:left="20" w:hanging="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We saw a large pool of recruiters</w:t>
      </w:r>
      <w:r w:rsidR="00211104">
        <w:rPr>
          <w:rFonts w:ascii="Times New Roman" w:eastAsia="Times New Roman" w:hAnsi="Times New Roman"/>
          <w:sz w:val="24"/>
        </w:rPr>
        <w:t xml:space="preserve"> with </w:t>
      </w:r>
      <w:r w:rsidR="00263F28">
        <w:rPr>
          <w:rFonts w:ascii="Times New Roman" w:eastAsia="Times New Roman" w:hAnsi="Times New Roman"/>
          <w:sz w:val="24"/>
        </w:rPr>
        <w:t>53</w:t>
      </w:r>
      <w:r w:rsidR="00B4161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firms participat</w:t>
      </w:r>
      <w:r w:rsidR="00211104">
        <w:rPr>
          <w:rFonts w:ascii="Times New Roman" w:eastAsia="Times New Roman" w:hAnsi="Times New Roman"/>
          <w:sz w:val="24"/>
        </w:rPr>
        <w:t>ing in the process</w:t>
      </w:r>
      <w:r>
        <w:rPr>
          <w:rFonts w:ascii="Times New Roman" w:eastAsia="Times New Roman" w:hAnsi="Times New Roman"/>
          <w:sz w:val="24"/>
        </w:rPr>
        <w:t xml:space="preserve">. </w:t>
      </w:r>
      <w:r w:rsidR="00263F28">
        <w:rPr>
          <w:rFonts w:ascii="Times New Roman" w:eastAsia="Times New Roman" w:hAnsi="Times New Roman"/>
          <w:sz w:val="24"/>
        </w:rPr>
        <w:t>Amazon</w:t>
      </w:r>
      <w:r>
        <w:rPr>
          <w:rFonts w:ascii="Times New Roman" w:eastAsia="Times New Roman" w:hAnsi="Times New Roman"/>
          <w:sz w:val="24"/>
        </w:rPr>
        <w:t xml:space="preserve"> was the top recruiter with </w:t>
      </w:r>
      <w:r w:rsidR="00263F28" w:rsidRPr="00263F28">
        <w:rPr>
          <w:rFonts w:ascii="Times New Roman" w:eastAsia="Times New Roman" w:hAnsi="Times New Roman"/>
          <w:sz w:val="24"/>
        </w:rPr>
        <w:t>14</w:t>
      </w:r>
      <w:r>
        <w:rPr>
          <w:rFonts w:ascii="Times New Roman" w:eastAsia="Times New Roman" w:hAnsi="Times New Roman"/>
          <w:sz w:val="24"/>
        </w:rPr>
        <w:t xml:space="preserve"> offers. </w:t>
      </w:r>
      <w:r w:rsidR="00B036EF">
        <w:rPr>
          <w:rFonts w:ascii="Times New Roman" w:eastAsia="Times New Roman" w:hAnsi="Times New Roman"/>
          <w:sz w:val="24"/>
        </w:rPr>
        <w:t>Top recruiters in the Advertising &amp; Media cohort included ABP News and Star India with 3 offers each</w:t>
      </w:r>
      <w:r w:rsidR="00263F28">
        <w:rPr>
          <w:rFonts w:ascii="Times New Roman" w:eastAsia="Times New Roman" w:hAnsi="Times New Roman"/>
          <w:sz w:val="24"/>
        </w:rPr>
        <w:t xml:space="preserve">. </w:t>
      </w:r>
      <w:r w:rsidR="00B036EF">
        <w:rPr>
          <w:rFonts w:ascii="Times New Roman" w:eastAsia="Times New Roman" w:hAnsi="Times New Roman"/>
          <w:sz w:val="24"/>
        </w:rPr>
        <w:t>Samsung Electronics</w:t>
      </w:r>
      <w:r w:rsidR="00263F28">
        <w:rPr>
          <w:rFonts w:ascii="Times New Roman" w:eastAsia="Times New Roman" w:hAnsi="Times New Roman"/>
          <w:sz w:val="24"/>
        </w:rPr>
        <w:t xml:space="preserve"> made the highest number of offers in </w:t>
      </w:r>
      <w:r w:rsidR="000E475B">
        <w:rPr>
          <w:rFonts w:ascii="Times New Roman" w:eastAsia="Times New Roman" w:hAnsi="Times New Roman"/>
          <w:sz w:val="24"/>
        </w:rPr>
        <w:t xml:space="preserve">the </w:t>
      </w:r>
      <w:r w:rsidR="00263F28">
        <w:rPr>
          <w:rFonts w:ascii="Times New Roman" w:eastAsia="Times New Roman" w:hAnsi="Times New Roman"/>
          <w:sz w:val="24"/>
        </w:rPr>
        <w:t>Consumer Electronics</w:t>
      </w:r>
      <w:r w:rsidR="000E475B">
        <w:rPr>
          <w:rFonts w:ascii="Times New Roman" w:eastAsia="Times New Roman" w:hAnsi="Times New Roman"/>
          <w:sz w:val="24"/>
        </w:rPr>
        <w:t xml:space="preserve"> cohort</w:t>
      </w:r>
      <w:r w:rsidR="00263F28">
        <w:rPr>
          <w:rFonts w:ascii="Times New Roman" w:eastAsia="Times New Roman" w:hAnsi="Times New Roman"/>
          <w:sz w:val="24"/>
        </w:rPr>
        <w:t xml:space="preserve"> </w:t>
      </w:r>
      <w:r w:rsidR="00B036EF">
        <w:rPr>
          <w:rFonts w:ascii="Times New Roman" w:eastAsia="Times New Roman" w:hAnsi="Times New Roman"/>
          <w:sz w:val="24"/>
        </w:rPr>
        <w:t>- 5</w:t>
      </w:r>
      <w:r w:rsidR="00263F28">
        <w:rPr>
          <w:rFonts w:ascii="Times New Roman" w:eastAsia="Times New Roman" w:hAnsi="Times New Roman"/>
          <w:sz w:val="24"/>
        </w:rPr>
        <w:t xml:space="preserve">. </w:t>
      </w:r>
      <w:r w:rsidR="00B66B35">
        <w:rPr>
          <w:rFonts w:ascii="Times New Roman" w:eastAsia="Times New Roman" w:hAnsi="Times New Roman"/>
          <w:sz w:val="24"/>
        </w:rPr>
        <w:t xml:space="preserve">Consumer Goods included regular recruiters like AB InBev, </w:t>
      </w:r>
      <w:r w:rsidR="00B036EF">
        <w:rPr>
          <w:rFonts w:ascii="Times New Roman" w:eastAsia="Times New Roman" w:hAnsi="Times New Roman"/>
          <w:sz w:val="24"/>
        </w:rPr>
        <w:t xml:space="preserve">Coca-Cola, General Mills, </w:t>
      </w:r>
      <w:r w:rsidR="00B66B35">
        <w:rPr>
          <w:rFonts w:ascii="Times New Roman" w:eastAsia="Times New Roman" w:hAnsi="Times New Roman"/>
          <w:sz w:val="24"/>
        </w:rPr>
        <w:t xml:space="preserve">HUL, </w:t>
      </w:r>
      <w:r w:rsidR="00B036EF">
        <w:rPr>
          <w:rFonts w:ascii="Times New Roman" w:eastAsia="Times New Roman" w:hAnsi="Times New Roman"/>
          <w:sz w:val="24"/>
        </w:rPr>
        <w:t xml:space="preserve">ITC, Johnson &amp; Johnson, Kimberly Clark, </w:t>
      </w:r>
      <w:r w:rsidR="00B66B35">
        <w:rPr>
          <w:rFonts w:ascii="Times New Roman" w:eastAsia="Times New Roman" w:hAnsi="Times New Roman"/>
          <w:sz w:val="24"/>
        </w:rPr>
        <w:t xml:space="preserve">Mondelez, </w:t>
      </w:r>
      <w:r w:rsidR="00B036EF">
        <w:rPr>
          <w:rFonts w:ascii="Times New Roman" w:eastAsia="Times New Roman" w:hAnsi="Times New Roman"/>
          <w:sz w:val="24"/>
        </w:rPr>
        <w:t xml:space="preserve">Nestle, </w:t>
      </w:r>
      <w:r w:rsidR="00B66B35">
        <w:rPr>
          <w:rFonts w:ascii="Times New Roman" w:eastAsia="Times New Roman" w:hAnsi="Times New Roman"/>
          <w:sz w:val="24"/>
        </w:rPr>
        <w:t>P&amp;G, Reckitt Benckiser,</w:t>
      </w:r>
      <w:r w:rsidR="00B036EF">
        <w:rPr>
          <w:rFonts w:ascii="Times New Roman" w:eastAsia="Times New Roman" w:hAnsi="Times New Roman"/>
          <w:sz w:val="24"/>
        </w:rPr>
        <w:t xml:space="preserve"> Saint Gobain </w:t>
      </w:r>
      <w:r w:rsidR="00B66B35">
        <w:rPr>
          <w:rFonts w:ascii="Times New Roman" w:eastAsia="Times New Roman" w:hAnsi="Times New Roman"/>
          <w:sz w:val="24"/>
        </w:rPr>
        <w:t xml:space="preserve">and Wipro </w:t>
      </w:r>
      <w:r w:rsidR="00B036EF">
        <w:rPr>
          <w:rFonts w:ascii="Times New Roman" w:eastAsia="Times New Roman" w:hAnsi="Times New Roman"/>
          <w:sz w:val="24"/>
        </w:rPr>
        <w:t xml:space="preserve">Consumer Care </w:t>
      </w:r>
      <w:r w:rsidR="00B66B35">
        <w:rPr>
          <w:rFonts w:ascii="Times New Roman" w:eastAsia="Times New Roman" w:hAnsi="Times New Roman"/>
          <w:sz w:val="24"/>
        </w:rPr>
        <w:t xml:space="preserve">amongst others. Top </w:t>
      </w:r>
      <w:r w:rsidR="00263F28">
        <w:rPr>
          <w:rFonts w:ascii="Times New Roman" w:eastAsia="Times New Roman" w:hAnsi="Times New Roman"/>
          <w:sz w:val="24"/>
        </w:rPr>
        <w:t xml:space="preserve">recruiters in the Consumer Goods space </w:t>
      </w:r>
      <w:r w:rsidR="00B036EF">
        <w:rPr>
          <w:rFonts w:ascii="Times New Roman" w:eastAsia="Times New Roman" w:hAnsi="Times New Roman"/>
          <w:sz w:val="24"/>
        </w:rPr>
        <w:t>included AB InBev, HUL and Saint Gobain with 7 offers each</w:t>
      </w:r>
      <w:r w:rsidR="00263F28">
        <w:rPr>
          <w:rFonts w:ascii="Times New Roman" w:eastAsia="Times New Roman" w:hAnsi="Times New Roman"/>
          <w:sz w:val="24"/>
        </w:rPr>
        <w:t xml:space="preserve">. </w:t>
      </w:r>
      <w:r w:rsidR="00B036EF">
        <w:rPr>
          <w:rFonts w:ascii="Times New Roman" w:eastAsia="Times New Roman" w:hAnsi="Times New Roman"/>
          <w:sz w:val="24"/>
        </w:rPr>
        <w:t xml:space="preserve">Airtel was the top recruiter in the Consumer Services cohort with 8 offers. </w:t>
      </w:r>
      <w:r w:rsidR="00B66B35" w:rsidRPr="00B66B35">
        <w:rPr>
          <w:rFonts w:ascii="Times New Roman" w:eastAsia="Times New Roman" w:hAnsi="Times New Roman"/>
          <w:sz w:val="24"/>
        </w:rPr>
        <w:t>The</w:t>
      </w:r>
      <w:r w:rsidR="00B66B35">
        <w:rPr>
          <w:rFonts w:ascii="Times New Roman" w:eastAsia="Times New Roman" w:hAnsi="Times New Roman"/>
          <w:sz w:val="24"/>
        </w:rPr>
        <w:t xml:space="preserve"> General Management &amp; Leadership cohort saw </w:t>
      </w:r>
      <w:r w:rsidR="00B036EF">
        <w:rPr>
          <w:rFonts w:ascii="Times New Roman" w:eastAsia="Times New Roman" w:hAnsi="Times New Roman"/>
          <w:sz w:val="24"/>
        </w:rPr>
        <w:t>participation from recruiters like Aditya Birla Group, C K Birla Group,</w:t>
      </w:r>
      <w:r w:rsidR="005B12FA">
        <w:rPr>
          <w:rFonts w:ascii="Times New Roman" w:eastAsia="Times New Roman" w:hAnsi="Times New Roman"/>
          <w:sz w:val="24"/>
        </w:rPr>
        <w:t xml:space="preserve"> Mahindra Group,</w:t>
      </w:r>
      <w:r w:rsidR="00B036EF">
        <w:rPr>
          <w:rFonts w:ascii="Times New Roman" w:eastAsia="Times New Roman" w:hAnsi="Times New Roman"/>
          <w:sz w:val="24"/>
        </w:rPr>
        <w:t xml:space="preserve"> Reliance India, RPG Group, TAS and </w:t>
      </w:r>
      <w:r w:rsidR="005B12FA">
        <w:rPr>
          <w:rFonts w:ascii="Times New Roman" w:eastAsia="Times New Roman" w:hAnsi="Times New Roman"/>
          <w:sz w:val="24"/>
        </w:rPr>
        <w:t>Tata Trusts</w:t>
      </w:r>
      <w:r w:rsidR="00B66B35">
        <w:rPr>
          <w:rFonts w:ascii="Times New Roman" w:eastAsia="Times New Roman" w:hAnsi="Times New Roman"/>
          <w:sz w:val="24"/>
        </w:rPr>
        <w:t xml:space="preserve">. </w:t>
      </w:r>
      <w:r w:rsidR="00B036EF">
        <w:rPr>
          <w:rFonts w:ascii="Times New Roman" w:eastAsia="Times New Roman" w:hAnsi="Times New Roman"/>
          <w:sz w:val="24"/>
        </w:rPr>
        <w:t xml:space="preserve">Top recruiter in the </w:t>
      </w:r>
      <w:r w:rsidR="005B12FA">
        <w:rPr>
          <w:rFonts w:ascii="Times New Roman" w:eastAsia="Times New Roman" w:hAnsi="Times New Roman"/>
          <w:sz w:val="24"/>
        </w:rPr>
        <w:t>General Management &amp; Leadership space was Aditya Birla Group with 9 offers</w:t>
      </w:r>
      <w:r w:rsidR="00B66B35">
        <w:rPr>
          <w:rFonts w:ascii="Times New Roman" w:eastAsia="Times New Roman" w:hAnsi="Times New Roman"/>
          <w:sz w:val="24"/>
        </w:rPr>
        <w:t xml:space="preserve">. In the </w:t>
      </w:r>
      <w:r w:rsidR="005B12FA">
        <w:rPr>
          <w:rFonts w:ascii="Times New Roman" w:eastAsia="Times New Roman" w:hAnsi="Times New Roman"/>
          <w:sz w:val="24"/>
        </w:rPr>
        <w:t>R</w:t>
      </w:r>
      <w:r w:rsidR="00B66B35">
        <w:rPr>
          <w:rFonts w:ascii="Times New Roman" w:eastAsia="Times New Roman" w:hAnsi="Times New Roman"/>
          <w:sz w:val="24"/>
        </w:rPr>
        <w:t>etail B2B</w:t>
      </w:r>
      <w:r w:rsidR="005B12FA">
        <w:rPr>
          <w:rFonts w:ascii="Times New Roman" w:eastAsia="Times New Roman" w:hAnsi="Times New Roman"/>
          <w:sz w:val="24"/>
        </w:rPr>
        <w:t xml:space="preserve"> &amp; B2C</w:t>
      </w:r>
      <w:r w:rsidR="00B66B35">
        <w:rPr>
          <w:rFonts w:ascii="Times New Roman" w:eastAsia="Times New Roman" w:hAnsi="Times New Roman"/>
          <w:sz w:val="24"/>
        </w:rPr>
        <w:t xml:space="preserve"> space, we had firms like Amazon,</w:t>
      </w:r>
      <w:r w:rsidR="005B12FA">
        <w:rPr>
          <w:rFonts w:ascii="Times New Roman" w:eastAsia="Times New Roman" w:hAnsi="Times New Roman"/>
          <w:sz w:val="24"/>
        </w:rPr>
        <w:t xml:space="preserve"> Cloudtail,</w:t>
      </w:r>
      <w:r w:rsidR="00B66B35">
        <w:rPr>
          <w:rFonts w:ascii="Times New Roman" w:eastAsia="Times New Roman" w:hAnsi="Times New Roman"/>
          <w:sz w:val="24"/>
        </w:rPr>
        <w:t xml:space="preserve"> Flipkart,</w:t>
      </w:r>
      <w:r w:rsidR="005B12FA">
        <w:rPr>
          <w:rFonts w:ascii="Times New Roman" w:eastAsia="Times New Roman" w:hAnsi="Times New Roman"/>
          <w:sz w:val="24"/>
        </w:rPr>
        <w:t xml:space="preserve"> </w:t>
      </w:r>
      <w:r w:rsidR="00683DEB">
        <w:rPr>
          <w:rFonts w:ascii="Times New Roman" w:eastAsia="Times New Roman" w:hAnsi="Times New Roman"/>
          <w:sz w:val="24"/>
        </w:rPr>
        <w:t xml:space="preserve">Pepperfry, </w:t>
      </w:r>
      <w:r w:rsidR="005B12FA">
        <w:rPr>
          <w:rFonts w:ascii="Times New Roman" w:eastAsia="Times New Roman" w:hAnsi="Times New Roman"/>
          <w:sz w:val="24"/>
        </w:rPr>
        <w:t>Prione</w:t>
      </w:r>
      <w:r w:rsidR="00683DEB">
        <w:rPr>
          <w:rFonts w:ascii="Times New Roman" w:eastAsia="Times New Roman" w:hAnsi="Times New Roman"/>
          <w:sz w:val="24"/>
        </w:rPr>
        <w:t xml:space="preserve"> and Udaan. </w:t>
      </w:r>
      <w:r w:rsidR="00B66B35">
        <w:rPr>
          <w:rFonts w:ascii="Times New Roman" w:eastAsia="Times New Roman" w:hAnsi="Times New Roman"/>
          <w:sz w:val="24"/>
        </w:rPr>
        <w:t xml:space="preserve"> </w:t>
      </w:r>
    </w:p>
    <w:p w:rsidR="00373B95" w:rsidRDefault="00373B95" w:rsidP="005B12FA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886FA5" w:rsidRDefault="00B66B35" w:rsidP="005B12F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third cluster will be conducted on November 4, 2018. </w:t>
      </w:r>
    </w:p>
    <w:sectPr w:rsidR="00886FA5" w:rsidSect="003E6BF2">
      <w:pgSz w:w="11900" w:h="16840"/>
      <w:pgMar w:top="1440" w:right="1440" w:bottom="1440" w:left="142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4FA4AA38">
      <w:start w:val="1"/>
      <w:numFmt w:val="decimal"/>
      <w:lvlText w:val="%1."/>
      <w:lvlJc w:val="left"/>
    </w:lvl>
    <w:lvl w:ilvl="1" w:tplc="ACFE3376">
      <w:start w:val="1"/>
      <w:numFmt w:val="bullet"/>
      <w:lvlText w:val=""/>
      <w:lvlJc w:val="left"/>
    </w:lvl>
    <w:lvl w:ilvl="2" w:tplc="C6A8A0F4">
      <w:start w:val="1"/>
      <w:numFmt w:val="bullet"/>
      <w:lvlText w:val=""/>
      <w:lvlJc w:val="left"/>
    </w:lvl>
    <w:lvl w:ilvl="3" w:tplc="4D6EE918">
      <w:start w:val="1"/>
      <w:numFmt w:val="bullet"/>
      <w:lvlText w:val=""/>
      <w:lvlJc w:val="left"/>
    </w:lvl>
    <w:lvl w:ilvl="4" w:tplc="DC2402F0">
      <w:start w:val="1"/>
      <w:numFmt w:val="bullet"/>
      <w:lvlText w:val=""/>
      <w:lvlJc w:val="left"/>
    </w:lvl>
    <w:lvl w:ilvl="5" w:tplc="331C3586">
      <w:start w:val="1"/>
      <w:numFmt w:val="bullet"/>
      <w:lvlText w:val=""/>
      <w:lvlJc w:val="left"/>
    </w:lvl>
    <w:lvl w:ilvl="6" w:tplc="9ECEB102">
      <w:start w:val="1"/>
      <w:numFmt w:val="bullet"/>
      <w:lvlText w:val=""/>
      <w:lvlJc w:val="left"/>
    </w:lvl>
    <w:lvl w:ilvl="7" w:tplc="4F34DFD0">
      <w:start w:val="1"/>
      <w:numFmt w:val="bullet"/>
      <w:lvlText w:val=""/>
      <w:lvlJc w:val="left"/>
    </w:lvl>
    <w:lvl w:ilvl="8" w:tplc="A7BEA68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WysDQxMzIxNTS3NDFR0lEKTi0uzszPAykwqQUAclOFqSwAAAA="/>
  </w:docVars>
  <w:rsids>
    <w:rsidRoot w:val="005E2C69"/>
    <w:rsid w:val="000530BF"/>
    <w:rsid w:val="000652DD"/>
    <w:rsid w:val="0008103C"/>
    <w:rsid w:val="000E475B"/>
    <w:rsid w:val="00211104"/>
    <w:rsid w:val="00263F28"/>
    <w:rsid w:val="0028366C"/>
    <w:rsid w:val="00373B95"/>
    <w:rsid w:val="003E6BF2"/>
    <w:rsid w:val="004A3D23"/>
    <w:rsid w:val="00530321"/>
    <w:rsid w:val="005A32F8"/>
    <w:rsid w:val="005B12FA"/>
    <w:rsid w:val="005E2C69"/>
    <w:rsid w:val="00602409"/>
    <w:rsid w:val="00683DEB"/>
    <w:rsid w:val="006A3D0A"/>
    <w:rsid w:val="007371E3"/>
    <w:rsid w:val="008414F9"/>
    <w:rsid w:val="008674FF"/>
    <w:rsid w:val="00886FA5"/>
    <w:rsid w:val="008961F4"/>
    <w:rsid w:val="00931509"/>
    <w:rsid w:val="00A167B2"/>
    <w:rsid w:val="00B036EF"/>
    <w:rsid w:val="00B17351"/>
    <w:rsid w:val="00B41614"/>
    <w:rsid w:val="00B66B35"/>
    <w:rsid w:val="00C07828"/>
    <w:rsid w:val="00C72976"/>
    <w:rsid w:val="00C8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Sreenidhi Suresh Babu</dc:creator>
  <cp:keywords/>
  <cp:lastModifiedBy>Mitaaly Naidu</cp:lastModifiedBy>
  <cp:revision>12</cp:revision>
  <cp:lastPrinted>2018-11-01T14:13:00Z</cp:lastPrinted>
  <dcterms:created xsi:type="dcterms:W3CDTF">2018-11-01T12:57:00Z</dcterms:created>
  <dcterms:modified xsi:type="dcterms:W3CDTF">2018-11-01T15:03:00Z</dcterms:modified>
</cp:coreProperties>
</file>