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F7" w:rsidRDefault="00E516F7" w:rsidP="00F47E12">
      <w:pPr>
        <w:rPr>
          <w:rFonts w:ascii="Arial" w:eastAsia="Times New Roman" w:hAnsi="Arial" w:cs="Arial"/>
          <w:noProof/>
          <w:color w:val="000000"/>
          <w:lang w:val="en-IN" w:eastAsia="en-IN"/>
        </w:rPr>
      </w:pPr>
    </w:p>
    <w:p w:rsidR="00E516F7" w:rsidRDefault="00E516F7" w:rsidP="00F47E12">
      <w:pPr>
        <w:rPr>
          <w:rFonts w:ascii="Arial" w:eastAsia="Times New Roman" w:hAnsi="Arial" w:cs="Arial"/>
          <w:noProof/>
          <w:color w:val="000000"/>
          <w:lang w:val="en-IN" w:eastAsia="en-IN"/>
        </w:rPr>
      </w:pPr>
    </w:p>
    <w:p w:rsidR="00F47E12" w:rsidRPr="00B27188" w:rsidRDefault="008A3CCE" w:rsidP="00F47E12">
      <w:pPr>
        <w:rPr>
          <w:rFonts w:ascii="Arial" w:eastAsia="Times New Roman" w:hAnsi="Arial" w:cs="Arial"/>
          <w:color w:val="000000"/>
        </w:rPr>
      </w:pPr>
      <w:r>
        <w:rPr>
          <w:rFonts w:ascii="Arial" w:eastAsia="Times New Roman" w:hAnsi="Arial" w:cs="Arial"/>
          <w:noProof/>
          <w:color w:val="000000"/>
          <w:lang w:val="en-IN" w:eastAsia="en-IN"/>
        </w:rPr>
        <w:drawing>
          <wp:anchor distT="0" distB="0" distL="114300" distR="114300" simplePos="0" relativeHeight="251658240" behindDoc="0" locked="0" layoutInCell="1" allowOverlap="1">
            <wp:simplePos x="0" y="0"/>
            <wp:positionH relativeFrom="margin">
              <wp:align>center</wp:align>
            </wp:positionH>
            <wp:positionV relativeFrom="paragraph">
              <wp:posOffset>-285750</wp:posOffset>
            </wp:positionV>
            <wp:extent cx="904875" cy="904875"/>
            <wp:effectExtent l="19050" t="0" r="9525"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pic:cNvPicPr>
                  </pic:nvPicPr>
                  <pic:blipFill>
                    <a:blip r:embed="rId4"/>
                    <a:srcRect/>
                    <a:stretch>
                      <a:fillRect/>
                    </a:stretch>
                  </pic:blipFill>
                  <pic:spPr bwMode="auto">
                    <a:xfrm>
                      <a:off x="0" y="0"/>
                      <a:ext cx="904875" cy="904875"/>
                    </a:xfrm>
                    <a:prstGeom prst="rect">
                      <a:avLst/>
                    </a:prstGeom>
                    <a:noFill/>
                  </pic:spPr>
                </pic:pic>
              </a:graphicData>
            </a:graphic>
          </wp:anchor>
        </w:drawing>
      </w:r>
    </w:p>
    <w:p w:rsidR="008A3CCE" w:rsidRDefault="008A3CCE" w:rsidP="00691068">
      <w:pPr>
        <w:spacing w:line="276" w:lineRule="auto"/>
        <w:jc w:val="center"/>
        <w:rPr>
          <w:rFonts w:eastAsia="STHupo" w:cs="Times New Roman"/>
          <w:b/>
          <w:color w:val="000000" w:themeColor="text1"/>
          <w:sz w:val="26"/>
          <w:szCs w:val="26"/>
          <w:u w:val="single"/>
          <w:shd w:val="clear" w:color="auto" w:fill="FFFFFF"/>
        </w:rPr>
      </w:pPr>
    </w:p>
    <w:p w:rsidR="008A3CCE" w:rsidRDefault="008A3CCE" w:rsidP="00691068">
      <w:pPr>
        <w:spacing w:line="276" w:lineRule="auto"/>
        <w:jc w:val="center"/>
        <w:rPr>
          <w:rFonts w:eastAsia="STHupo" w:cs="Times New Roman"/>
          <w:b/>
          <w:color w:val="000000" w:themeColor="text1"/>
          <w:sz w:val="26"/>
          <w:szCs w:val="26"/>
          <w:u w:val="single"/>
          <w:shd w:val="clear" w:color="auto" w:fill="FFFFFF"/>
        </w:rPr>
      </w:pPr>
    </w:p>
    <w:p w:rsidR="008A3CCE" w:rsidRDefault="008A3CCE" w:rsidP="00691068">
      <w:pPr>
        <w:spacing w:line="276" w:lineRule="auto"/>
        <w:jc w:val="center"/>
        <w:rPr>
          <w:rFonts w:eastAsia="STHupo" w:cs="Times New Roman"/>
          <w:b/>
          <w:color w:val="000000" w:themeColor="text1"/>
          <w:sz w:val="26"/>
          <w:szCs w:val="26"/>
          <w:u w:val="single"/>
          <w:shd w:val="clear" w:color="auto" w:fill="FFFFFF"/>
        </w:rPr>
      </w:pPr>
    </w:p>
    <w:p w:rsidR="00691068" w:rsidRPr="00170F1C" w:rsidRDefault="00691068" w:rsidP="00691068">
      <w:pPr>
        <w:spacing w:line="276" w:lineRule="auto"/>
        <w:jc w:val="center"/>
        <w:rPr>
          <w:rFonts w:cs="Times New Roman"/>
          <w:color w:val="000000" w:themeColor="text1"/>
          <w:sz w:val="26"/>
          <w:szCs w:val="26"/>
          <w:u w:val="single"/>
        </w:rPr>
      </w:pPr>
      <w:r w:rsidRPr="00170F1C">
        <w:rPr>
          <w:rFonts w:eastAsia="STHupo" w:cs="Times New Roman"/>
          <w:b/>
          <w:color w:val="000000" w:themeColor="text1"/>
          <w:sz w:val="26"/>
          <w:szCs w:val="26"/>
          <w:u w:val="single"/>
          <w:shd w:val="clear" w:color="auto" w:fill="FFFFFF"/>
        </w:rPr>
        <w:t>PRESS RELEASE</w:t>
      </w:r>
    </w:p>
    <w:p w:rsidR="00691068" w:rsidRDefault="00691068" w:rsidP="00F47E12">
      <w:pPr>
        <w:rPr>
          <w:rFonts w:ascii="Arial" w:eastAsia="Times New Roman" w:hAnsi="Arial" w:cs="Arial"/>
          <w:color w:val="000000"/>
        </w:rPr>
      </w:pPr>
    </w:p>
    <w:p w:rsidR="00691068" w:rsidRDefault="00AE5A2D" w:rsidP="00AE5A2D">
      <w:pPr>
        <w:jc w:val="center"/>
        <w:rPr>
          <w:rFonts w:ascii="Arial" w:eastAsia="Times New Roman" w:hAnsi="Arial" w:cs="Arial"/>
          <w:b/>
          <w:bCs/>
          <w:color w:val="000000"/>
          <w:sz w:val="28"/>
          <w:szCs w:val="28"/>
        </w:rPr>
      </w:pPr>
      <w:r w:rsidRPr="00AE5A2D">
        <w:rPr>
          <w:rFonts w:ascii="Arial" w:eastAsia="Times New Roman" w:hAnsi="Arial" w:cs="Arial"/>
          <w:b/>
          <w:bCs/>
          <w:color w:val="000000"/>
          <w:sz w:val="28"/>
          <w:szCs w:val="28"/>
        </w:rPr>
        <w:t xml:space="preserve">Creative &amp; Cultural Businesses </w:t>
      </w:r>
      <w:proofErr w:type="spellStart"/>
      <w:r w:rsidRPr="00AE5A2D">
        <w:rPr>
          <w:rFonts w:ascii="Arial" w:eastAsia="Times New Roman" w:hAnsi="Arial" w:cs="Arial"/>
          <w:b/>
          <w:bCs/>
          <w:color w:val="000000"/>
          <w:sz w:val="28"/>
          <w:szCs w:val="28"/>
        </w:rPr>
        <w:t>Programme</w:t>
      </w:r>
      <w:proofErr w:type="spellEnd"/>
      <w:r w:rsidRPr="00AE5A2D">
        <w:rPr>
          <w:rFonts w:ascii="Arial" w:eastAsia="Times New Roman" w:hAnsi="Arial" w:cs="Arial"/>
          <w:b/>
          <w:bCs/>
          <w:color w:val="000000"/>
          <w:sz w:val="28"/>
          <w:szCs w:val="28"/>
        </w:rPr>
        <w:t xml:space="preserve"> culminates with a</w:t>
      </w:r>
      <w:r w:rsidR="003257C4" w:rsidRPr="00AE5A2D">
        <w:rPr>
          <w:rFonts w:ascii="Arial" w:eastAsia="Times New Roman" w:hAnsi="Arial" w:cs="Arial"/>
          <w:b/>
          <w:bCs/>
          <w:color w:val="000000"/>
          <w:sz w:val="28"/>
          <w:szCs w:val="28"/>
        </w:rPr>
        <w:t xml:space="preserve"> panel discussion on ‘Global economic value of </w:t>
      </w:r>
      <w:proofErr w:type="spellStart"/>
      <w:r w:rsidR="003257C4" w:rsidRPr="00AE5A2D">
        <w:rPr>
          <w:rFonts w:ascii="Arial" w:eastAsia="Times New Roman" w:hAnsi="Arial" w:cs="Arial"/>
          <w:b/>
          <w:bCs/>
          <w:color w:val="000000"/>
          <w:sz w:val="28"/>
          <w:szCs w:val="28"/>
        </w:rPr>
        <w:t>Indianness</w:t>
      </w:r>
      <w:proofErr w:type="spellEnd"/>
      <w:r w:rsidR="003257C4" w:rsidRPr="00AE5A2D">
        <w:rPr>
          <w:rFonts w:ascii="Arial" w:eastAsia="Times New Roman" w:hAnsi="Arial" w:cs="Arial"/>
          <w:b/>
          <w:bCs/>
          <w:color w:val="000000"/>
          <w:sz w:val="28"/>
          <w:szCs w:val="28"/>
        </w:rPr>
        <w:t>’ at IIMA</w:t>
      </w:r>
    </w:p>
    <w:p w:rsidR="00A52CC7" w:rsidRDefault="00A52CC7" w:rsidP="00AE5A2D">
      <w:pPr>
        <w:jc w:val="center"/>
        <w:rPr>
          <w:rFonts w:ascii="Arial" w:eastAsia="Times New Roman" w:hAnsi="Arial" w:cs="Arial"/>
          <w:b/>
          <w:bCs/>
          <w:color w:val="000000"/>
          <w:sz w:val="28"/>
          <w:szCs w:val="28"/>
        </w:rPr>
      </w:pPr>
    </w:p>
    <w:p w:rsidR="00A52CC7" w:rsidRDefault="00A52CC7" w:rsidP="00AE5A2D">
      <w:pPr>
        <w:jc w:val="center"/>
        <w:rPr>
          <w:rFonts w:ascii="Arial" w:eastAsia="Times New Roman" w:hAnsi="Arial" w:cs="Arial"/>
          <w:color w:val="000000"/>
          <w:sz w:val="28"/>
          <w:szCs w:val="28"/>
        </w:rPr>
      </w:pPr>
      <w:r>
        <w:rPr>
          <w:rFonts w:ascii="Arial" w:eastAsia="Times New Roman" w:hAnsi="Arial" w:cs="Arial"/>
          <w:noProof/>
          <w:color w:val="000000"/>
          <w:sz w:val="28"/>
          <w:szCs w:val="28"/>
          <w:lang w:val="en-IN" w:eastAsia="en-IN"/>
        </w:rPr>
        <w:drawing>
          <wp:inline distT="0" distB="0" distL="0" distR="0">
            <wp:extent cx="4867275" cy="2514600"/>
            <wp:effectExtent l="19050" t="0" r="9525" b="0"/>
            <wp:docPr id="1" name="Picture 0" descr="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JPG"/>
                    <pic:cNvPicPr/>
                  </pic:nvPicPr>
                  <pic:blipFill>
                    <a:blip r:embed="rId5" cstate="print"/>
                    <a:srcRect/>
                    <a:stretch>
                      <a:fillRect/>
                    </a:stretch>
                  </pic:blipFill>
                  <pic:spPr>
                    <a:xfrm>
                      <a:off x="0" y="0"/>
                      <a:ext cx="4867275" cy="2514600"/>
                    </a:xfrm>
                    <a:prstGeom prst="rect">
                      <a:avLst/>
                    </a:prstGeom>
                  </pic:spPr>
                </pic:pic>
              </a:graphicData>
            </a:graphic>
          </wp:inline>
        </w:drawing>
      </w:r>
    </w:p>
    <w:p w:rsidR="00A52CC7" w:rsidRPr="00A52CC7" w:rsidRDefault="00A52CC7" w:rsidP="00A52CC7">
      <w:pPr>
        <w:jc w:val="both"/>
        <w:rPr>
          <w:rFonts w:ascii="Arial" w:eastAsia="Times New Roman" w:hAnsi="Arial" w:cs="Arial"/>
          <w:color w:val="000000"/>
          <w:sz w:val="18"/>
          <w:szCs w:val="18"/>
        </w:rPr>
      </w:pPr>
      <w:r w:rsidRPr="00A52CC7">
        <w:rPr>
          <w:rStyle w:val="gmaildefault"/>
          <w:rFonts w:ascii="Georgia" w:hAnsi="Georgia"/>
          <w:color w:val="222222"/>
          <w:sz w:val="18"/>
          <w:szCs w:val="18"/>
          <w:shd w:val="clear" w:color="auto" w:fill="FFFFFF"/>
        </w:rPr>
        <w:t>(</w:t>
      </w:r>
      <w:proofErr w:type="gramStart"/>
      <w:r w:rsidRPr="00A52CC7">
        <w:rPr>
          <w:rStyle w:val="gmaildefault"/>
          <w:rFonts w:ascii="Georgia" w:hAnsi="Georgia"/>
          <w:color w:val="222222"/>
          <w:sz w:val="18"/>
          <w:szCs w:val="18"/>
          <w:shd w:val="clear" w:color="auto" w:fill="FFFFFF"/>
        </w:rPr>
        <w:t>l-r</w:t>
      </w:r>
      <w:proofErr w:type="gramEnd"/>
      <w:r w:rsidRPr="00A52CC7">
        <w:rPr>
          <w:rStyle w:val="gmaildefault"/>
          <w:rFonts w:ascii="Georgia" w:hAnsi="Georgia"/>
          <w:color w:val="222222"/>
          <w:sz w:val="18"/>
          <w:szCs w:val="18"/>
          <w:shd w:val="clear" w:color="auto" w:fill="FFFFFF"/>
        </w:rPr>
        <w:t xml:space="preserve">) Mr. </w:t>
      </w:r>
      <w:proofErr w:type="spellStart"/>
      <w:r w:rsidRPr="00A52CC7">
        <w:rPr>
          <w:rStyle w:val="gmaildefault"/>
          <w:rFonts w:ascii="Georgia" w:hAnsi="Georgia"/>
          <w:color w:val="222222"/>
          <w:sz w:val="18"/>
          <w:szCs w:val="18"/>
          <w:shd w:val="clear" w:color="auto" w:fill="FFFFFF"/>
        </w:rPr>
        <w:t>Anchal</w:t>
      </w:r>
      <w:proofErr w:type="spellEnd"/>
      <w:r w:rsidRPr="00A52CC7">
        <w:rPr>
          <w:rStyle w:val="gmaildefault"/>
          <w:rFonts w:ascii="Georgia" w:hAnsi="Georgia"/>
          <w:color w:val="222222"/>
          <w:sz w:val="18"/>
          <w:szCs w:val="18"/>
          <w:shd w:val="clear" w:color="auto" w:fill="FFFFFF"/>
        </w:rPr>
        <w:t xml:space="preserve"> Jain, Co-Chair, Creative &amp; Cultural Businesses </w:t>
      </w:r>
      <w:proofErr w:type="spellStart"/>
      <w:r w:rsidRPr="00A52CC7">
        <w:rPr>
          <w:rStyle w:val="gmaildefault"/>
          <w:rFonts w:ascii="Georgia" w:hAnsi="Georgia"/>
          <w:color w:val="222222"/>
          <w:sz w:val="18"/>
          <w:szCs w:val="18"/>
          <w:shd w:val="clear" w:color="auto" w:fill="FFFFFF"/>
        </w:rPr>
        <w:t>Programme</w:t>
      </w:r>
      <w:proofErr w:type="spellEnd"/>
      <w:r w:rsidRPr="00A52CC7">
        <w:rPr>
          <w:rStyle w:val="gmaildefault"/>
          <w:rFonts w:ascii="Georgia" w:hAnsi="Georgia"/>
          <w:color w:val="222222"/>
          <w:sz w:val="18"/>
          <w:szCs w:val="18"/>
          <w:shd w:val="clear" w:color="auto" w:fill="FFFFFF"/>
        </w:rPr>
        <w:t xml:space="preserve"> at IIMA; Ms. </w:t>
      </w:r>
      <w:proofErr w:type="spellStart"/>
      <w:r w:rsidRPr="00A52CC7">
        <w:rPr>
          <w:rStyle w:val="gmaildefault"/>
          <w:rFonts w:ascii="Georgia" w:hAnsi="Georgia"/>
          <w:color w:val="222222"/>
          <w:sz w:val="18"/>
          <w:szCs w:val="18"/>
          <w:shd w:val="clear" w:color="auto" w:fill="FFFFFF"/>
        </w:rPr>
        <w:t>Shefalee</w:t>
      </w:r>
      <w:proofErr w:type="spellEnd"/>
      <w:r w:rsidRPr="00A52CC7">
        <w:rPr>
          <w:rStyle w:val="gmaildefault"/>
          <w:rFonts w:ascii="Georgia" w:hAnsi="Georgia"/>
          <w:color w:val="222222"/>
          <w:sz w:val="18"/>
          <w:szCs w:val="18"/>
          <w:shd w:val="clear" w:color="auto" w:fill="FFFFFF"/>
        </w:rPr>
        <w:t xml:space="preserve"> </w:t>
      </w:r>
      <w:proofErr w:type="spellStart"/>
      <w:r w:rsidRPr="00A52CC7">
        <w:rPr>
          <w:rStyle w:val="gmaildefault"/>
          <w:rFonts w:ascii="Georgia" w:hAnsi="Georgia"/>
          <w:color w:val="222222"/>
          <w:sz w:val="18"/>
          <w:szCs w:val="18"/>
          <w:shd w:val="clear" w:color="auto" w:fill="FFFFFF"/>
        </w:rPr>
        <w:t>Vasudev</w:t>
      </w:r>
      <w:proofErr w:type="spellEnd"/>
      <w:r w:rsidRPr="00A52CC7">
        <w:rPr>
          <w:rStyle w:val="gmaildefault"/>
          <w:rFonts w:ascii="Georgia" w:hAnsi="Georgia"/>
          <w:color w:val="222222"/>
          <w:sz w:val="18"/>
          <w:szCs w:val="18"/>
          <w:shd w:val="clear" w:color="auto" w:fill="FFFFFF"/>
        </w:rPr>
        <w:t xml:space="preserve">, Editor, The Voice of Fashion; Mr. </w:t>
      </w:r>
      <w:proofErr w:type="spellStart"/>
      <w:r w:rsidRPr="00A52CC7">
        <w:rPr>
          <w:rStyle w:val="gmaildefault"/>
          <w:rFonts w:ascii="Georgia" w:hAnsi="Georgia"/>
          <w:color w:val="222222"/>
          <w:sz w:val="18"/>
          <w:szCs w:val="18"/>
          <w:shd w:val="clear" w:color="auto" w:fill="FFFFFF"/>
        </w:rPr>
        <w:t>Hari</w:t>
      </w:r>
      <w:proofErr w:type="spellEnd"/>
      <w:r w:rsidRPr="00A52CC7">
        <w:rPr>
          <w:rStyle w:val="gmaildefault"/>
          <w:rFonts w:ascii="Georgia" w:hAnsi="Georgia"/>
          <w:color w:val="222222"/>
          <w:sz w:val="18"/>
          <w:szCs w:val="18"/>
          <w:shd w:val="clear" w:color="auto" w:fill="FFFFFF"/>
        </w:rPr>
        <w:t xml:space="preserve"> Nair, Founder, </w:t>
      </w:r>
      <w:proofErr w:type="spellStart"/>
      <w:r w:rsidRPr="00A52CC7">
        <w:rPr>
          <w:rStyle w:val="gmaildefault"/>
          <w:rFonts w:ascii="Georgia" w:hAnsi="Georgia"/>
          <w:color w:val="222222"/>
          <w:sz w:val="18"/>
          <w:szCs w:val="18"/>
          <w:shd w:val="clear" w:color="auto" w:fill="FFFFFF"/>
        </w:rPr>
        <w:t>HolidayIQ</w:t>
      </w:r>
      <w:proofErr w:type="spellEnd"/>
      <w:r w:rsidRPr="00A52CC7">
        <w:rPr>
          <w:rStyle w:val="gmaildefault"/>
          <w:rFonts w:ascii="Georgia" w:hAnsi="Georgia"/>
          <w:color w:val="222222"/>
          <w:sz w:val="18"/>
          <w:szCs w:val="18"/>
          <w:shd w:val="clear" w:color="auto" w:fill="FFFFFF"/>
        </w:rPr>
        <w:t xml:space="preserve">; Ms. Bandana </w:t>
      </w:r>
      <w:proofErr w:type="spellStart"/>
      <w:r w:rsidRPr="00A52CC7">
        <w:rPr>
          <w:rStyle w:val="gmaildefault"/>
          <w:rFonts w:ascii="Georgia" w:hAnsi="Georgia"/>
          <w:color w:val="222222"/>
          <w:sz w:val="18"/>
          <w:szCs w:val="18"/>
          <w:shd w:val="clear" w:color="auto" w:fill="FFFFFF"/>
        </w:rPr>
        <w:t>Tewari</w:t>
      </w:r>
      <w:proofErr w:type="spellEnd"/>
      <w:r w:rsidRPr="00A52CC7">
        <w:rPr>
          <w:rStyle w:val="gmaildefault"/>
          <w:rFonts w:ascii="Georgia" w:hAnsi="Georgia"/>
          <w:color w:val="222222"/>
          <w:sz w:val="18"/>
          <w:szCs w:val="18"/>
          <w:shd w:val="clear" w:color="auto" w:fill="FFFFFF"/>
        </w:rPr>
        <w:t>, Fashion Journalist &amp; Sustainability Activist and </w:t>
      </w:r>
      <w:r w:rsidRPr="00A52CC7">
        <w:rPr>
          <w:rFonts w:ascii="Georgia" w:hAnsi="Georgia"/>
          <w:color w:val="222222"/>
          <w:sz w:val="18"/>
          <w:szCs w:val="18"/>
          <w:shd w:val="clear" w:color="auto" w:fill="FFFFFF"/>
        </w:rPr>
        <w:t xml:space="preserve">Richard </w:t>
      </w:r>
      <w:proofErr w:type="spellStart"/>
      <w:r w:rsidRPr="00A52CC7">
        <w:rPr>
          <w:rFonts w:ascii="Georgia" w:hAnsi="Georgia"/>
          <w:color w:val="222222"/>
          <w:sz w:val="18"/>
          <w:szCs w:val="18"/>
          <w:shd w:val="clear" w:color="auto" w:fill="FFFFFF"/>
        </w:rPr>
        <w:t>Mascarenhas</w:t>
      </w:r>
      <w:proofErr w:type="spellEnd"/>
      <w:r w:rsidRPr="00A52CC7">
        <w:rPr>
          <w:rFonts w:ascii="Georgia" w:hAnsi="Georgia"/>
          <w:color w:val="222222"/>
          <w:sz w:val="18"/>
          <w:szCs w:val="18"/>
          <w:shd w:val="clear" w:color="auto" w:fill="FFFFFF"/>
        </w:rPr>
        <w:t>, Head, Video Content Business, Sony Music</w:t>
      </w:r>
    </w:p>
    <w:p w:rsidR="003257C4" w:rsidRDefault="003257C4" w:rsidP="00F47E12">
      <w:pPr>
        <w:rPr>
          <w:rFonts w:ascii="Arial" w:eastAsia="Times New Roman" w:hAnsi="Arial" w:cs="Arial"/>
          <w:color w:val="000000"/>
        </w:rPr>
      </w:pPr>
    </w:p>
    <w:p w:rsidR="00AE5A2D" w:rsidRDefault="00A52CC7" w:rsidP="00AE5A2D">
      <w:pPr>
        <w:rPr>
          <w:b/>
          <w:bCs/>
        </w:rPr>
      </w:pPr>
      <w:r>
        <w:rPr>
          <w:b/>
          <w:bCs/>
        </w:rPr>
        <w:t>January 30</w:t>
      </w:r>
      <w:r w:rsidR="00AE5A2D" w:rsidRPr="00BB4100">
        <w:rPr>
          <w:b/>
          <w:bCs/>
        </w:rPr>
        <w:t xml:space="preserve">, 2019 | </w:t>
      </w:r>
      <w:proofErr w:type="spellStart"/>
      <w:r w:rsidR="00AE5A2D" w:rsidRPr="00BB4100">
        <w:rPr>
          <w:b/>
          <w:bCs/>
        </w:rPr>
        <w:t>Ahmedabad</w:t>
      </w:r>
      <w:proofErr w:type="spellEnd"/>
    </w:p>
    <w:p w:rsidR="00AE5A2D" w:rsidRDefault="00AE5A2D" w:rsidP="00F47E12">
      <w:pPr>
        <w:rPr>
          <w:rFonts w:ascii="Arial" w:eastAsia="Times New Roman" w:hAnsi="Arial" w:cs="Arial"/>
          <w:color w:val="000000"/>
        </w:rPr>
      </w:pPr>
    </w:p>
    <w:p w:rsidR="00F47E12" w:rsidRPr="00AE5A2D" w:rsidRDefault="00F47E12" w:rsidP="00AE5A2D">
      <w:pPr>
        <w:jc w:val="both"/>
        <w:rPr>
          <w:rFonts w:ascii="Cambria" w:eastAsiaTheme="minorHAnsi" w:hAnsi="Cambria"/>
          <w:szCs w:val="22"/>
        </w:rPr>
      </w:pPr>
      <w:r w:rsidRPr="00AE5A2D">
        <w:rPr>
          <w:rFonts w:ascii="Cambria" w:eastAsiaTheme="minorHAnsi" w:hAnsi="Cambria"/>
          <w:szCs w:val="22"/>
        </w:rPr>
        <w:t>Creative &amp; Cultural Businesses</w:t>
      </w:r>
      <w:r w:rsidR="00AE5A2D" w:rsidRPr="00AE5A2D">
        <w:rPr>
          <w:rFonts w:ascii="Cambria" w:eastAsiaTheme="minorHAnsi" w:hAnsi="Cambria"/>
          <w:szCs w:val="22"/>
        </w:rPr>
        <w:t xml:space="preserve"> </w:t>
      </w:r>
      <w:proofErr w:type="spellStart"/>
      <w:r w:rsidRPr="00AE5A2D">
        <w:rPr>
          <w:rFonts w:ascii="Cambria" w:eastAsiaTheme="minorHAnsi" w:hAnsi="Cambria"/>
          <w:szCs w:val="22"/>
        </w:rPr>
        <w:t>Progr</w:t>
      </w:r>
      <w:r w:rsidR="00620CEF" w:rsidRPr="00AE5A2D">
        <w:rPr>
          <w:rFonts w:ascii="Cambria" w:eastAsiaTheme="minorHAnsi" w:hAnsi="Cambria"/>
          <w:szCs w:val="22"/>
        </w:rPr>
        <w:t>amme</w:t>
      </w:r>
      <w:proofErr w:type="spellEnd"/>
      <w:r w:rsidR="00AE5A2D" w:rsidRPr="00AE5A2D">
        <w:rPr>
          <w:rFonts w:ascii="Cambria" w:eastAsiaTheme="minorHAnsi" w:hAnsi="Cambria"/>
          <w:szCs w:val="22"/>
        </w:rPr>
        <w:t xml:space="preserve"> (CCBP)</w:t>
      </w:r>
      <w:r w:rsidR="00620CEF" w:rsidRPr="00AE5A2D">
        <w:rPr>
          <w:rFonts w:ascii="Cambria" w:eastAsiaTheme="minorHAnsi" w:hAnsi="Cambria"/>
          <w:szCs w:val="22"/>
        </w:rPr>
        <w:t xml:space="preserve"> at IIM </w:t>
      </w:r>
      <w:proofErr w:type="spellStart"/>
      <w:r w:rsidR="00620CEF" w:rsidRPr="00AE5A2D">
        <w:rPr>
          <w:rFonts w:ascii="Cambria" w:eastAsiaTheme="minorHAnsi" w:hAnsi="Cambria"/>
          <w:szCs w:val="22"/>
        </w:rPr>
        <w:t>Ahmedabad</w:t>
      </w:r>
      <w:proofErr w:type="spellEnd"/>
      <w:r w:rsidR="00620CEF" w:rsidRPr="00AE5A2D">
        <w:rPr>
          <w:rFonts w:ascii="Cambria" w:eastAsiaTheme="minorHAnsi" w:hAnsi="Cambria"/>
          <w:szCs w:val="22"/>
        </w:rPr>
        <w:t xml:space="preserve"> culminated</w:t>
      </w:r>
      <w:r w:rsidRPr="00AE5A2D">
        <w:rPr>
          <w:rFonts w:ascii="Cambria" w:eastAsiaTheme="minorHAnsi" w:hAnsi="Cambria"/>
          <w:szCs w:val="22"/>
        </w:rPr>
        <w:t xml:space="preserve"> on January 29, 2019 with a Launch Pad event, showcasing the outcomes of the graduating cohort - the journeys of 30 creative entrepreneurs, handloom weavers and artisans.</w:t>
      </w:r>
    </w:p>
    <w:p w:rsidR="003257C4" w:rsidRPr="00AE5A2D" w:rsidRDefault="003257C4" w:rsidP="00AE5A2D">
      <w:pPr>
        <w:jc w:val="both"/>
        <w:rPr>
          <w:rFonts w:ascii="Cambria" w:eastAsiaTheme="minorHAnsi" w:hAnsi="Cambria"/>
          <w:szCs w:val="22"/>
        </w:rPr>
      </w:pPr>
    </w:p>
    <w:p w:rsidR="003257C4" w:rsidRPr="00341611" w:rsidRDefault="003257C4" w:rsidP="00AE5A2D">
      <w:pPr>
        <w:jc w:val="both"/>
        <w:rPr>
          <w:rFonts w:ascii="Cambria" w:eastAsiaTheme="minorHAnsi" w:hAnsi="Cambria"/>
          <w:i/>
          <w:szCs w:val="22"/>
        </w:rPr>
      </w:pPr>
      <w:r w:rsidRPr="00341611">
        <w:rPr>
          <w:rFonts w:ascii="Cambria" w:eastAsiaTheme="minorHAnsi" w:hAnsi="Cambria"/>
          <w:i/>
          <w:szCs w:val="22"/>
        </w:rPr>
        <w:t xml:space="preserve">Prof. </w:t>
      </w:r>
      <w:proofErr w:type="spellStart"/>
      <w:r w:rsidRPr="00341611">
        <w:rPr>
          <w:rFonts w:ascii="Cambria" w:eastAsiaTheme="minorHAnsi" w:hAnsi="Cambria"/>
          <w:i/>
          <w:szCs w:val="22"/>
        </w:rPr>
        <w:t>Amit</w:t>
      </w:r>
      <w:proofErr w:type="spellEnd"/>
      <w:r w:rsidRPr="00341611">
        <w:rPr>
          <w:rFonts w:ascii="Cambria" w:eastAsiaTheme="minorHAnsi" w:hAnsi="Cambria"/>
          <w:i/>
          <w:szCs w:val="22"/>
        </w:rPr>
        <w:t xml:space="preserve"> </w:t>
      </w:r>
      <w:proofErr w:type="spellStart"/>
      <w:r w:rsidRPr="00341611">
        <w:rPr>
          <w:rFonts w:ascii="Cambria" w:eastAsiaTheme="minorHAnsi" w:hAnsi="Cambria"/>
          <w:i/>
          <w:szCs w:val="22"/>
        </w:rPr>
        <w:t>Karna</w:t>
      </w:r>
      <w:proofErr w:type="spellEnd"/>
      <w:r w:rsidRPr="00341611">
        <w:rPr>
          <w:rFonts w:ascii="Cambria" w:eastAsiaTheme="minorHAnsi" w:hAnsi="Cambria"/>
          <w:i/>
          <w:szCs w:val="22"/>
        </w:rPr>
        <w:t>, Co-Chair</w:t>
      </w:r>
      <w:r w:rsidR="00AE5A2D" w:rsidRPr="00341611">
        <w:rPr>
          <w:rFonts w:ascii="Cambria" w:eastAsiaTheme="minorHAnsi" w:hAnsi="Cambria"/>
          <w:i/>
          <w:szCs w:val="22"/>
        </w:rPr>
        <w:t>, CCBP at IIMA said, “</w:t>
      </w:r>
      <w:r w:rsidRPr="00341611">
        <w:rPr>
          <w:rFonts w:ascii="Cambria" w:eastAsiaTheme="minorHAnsi" w:hAnsi="Cambria"/>
          <w:i/>
          <w:szCs w:val="22"/>
        </w:rPr>
        <w:t xml:space="preserve">The Creative and Cultural Businesses </w:t>
      </w:r>
      <w:proofErr w:type="spellStart"/>
      <w:r w:rsidRPr="00341611">
        <w:rPr>
          <w:rFonts w:ascii="Cambria" w:eastAsiaTheme="minorHAnsi" w:hAnsi="Cambria"/>
          <w:i/>
          <w:szCs w:val="22"/>
        </w:rPr>
        <w:t>Programme</w:t>
      </w:r>
      <w:proofErr w:type="spellEnd"/>
      <w:r w:rsidRPr="00341611">
        <w:rPr>
          <w:rFonts w:ascii="Cambria" w:eastAsiaTheme="minorHAnsi" w:hAnsi="Cambria"/>
          <w:i/>
          <w:szCs w:val="22"/>
        </w:rPr>
        <w:t xml:space="preserve"> is an effort by IIMA to nourish and strengthen the ecosystem in the sector that has the potential to provide livelihood to millions of artisans and craftspeople across the country. We hope that the young entrepreneurs from this </w:t>
      </w:r>
      <w:proofErr w:type="spellStart"/>
      <w:r w:rsidRPr="00341611">
        <w:rPr>
          <w:rFonts w:ascii="Cambria" w:eastAsiaTheme="minorHAnsi" w:hAnsi="Cambria"/>
          <w:i/>
          <w:szCs w:val="22"/>
        </w:rPr>
        <w:t>programme</w:t>
      </w:r>
      <w:proofErr w:type="spellEnd"/>
      <w:r w:rsidRPr="00341611">
        <w:rPr>
          <w:rFonts w:ascii="Cambria" w:eastAsiaTheme="minorHAnsi" w:hAnsi="Cambria"/>
          <w:i/>
          <w:szCs w:val="22"/>
        </w:rPr>
        <w:t xml:space="preserve"> will spread their wings to not only create interesting ventures, but also take the message of </w:t>
      </w:r>
      <w:proofErr w:type="spellStart"/>
      <w:r w:rsidRPr="00341611">
        <w:rPr>
          <w:rFonts w:ascii="Cambria" w:eastAsiaTheme="minorHAnsi" w:hAnsi="Cambria"/>
          <w:i/>
          <w:szCs w:val="22"/>
        </w:rPr>
        <w:t>Indianness</w:t>
      </w:r>
      <w:proofErr w:type="spellEnd"/>
      <w:r w:rsidRPr="00341611">
        <w:rPr>
          <w:rFonts w:ascii="Cambria" w:eastAsiaTheme="minorHAnsi" w:hAnsi="Cambria"/>
          <w:i/>
          <w:szCs w:val="22"/>
        </w:rPr>
        <w:t xml:space="preserve"> to the local market and the world.</w:t>
      </w:r>
      <w:r w:rsidR="00AE5A2D" w:rsidRPr="00341611">
        <w:rPr>
          <w:rFonts w:ascii="Cambria" w:eastAsiaTheme="minorHAnsi" w:hAnsi="Cambria"/>
          <w:i/>
          <w:szCs w:val="22"/>
        </w:rPr>
        <w:t>”</w:t>
      </w:r>
    </w:p>
    <w:p w:rsidR="003257C4" w:rsidRPr="00341611" w:rsidRDefault="003257C4" w:rsidP="00AE5A2D">
      <w:pPr>
        <w:jc w:val="both"/>
        <w:rPr>
          <w:rFonts w:ascii="Cambria" w:eastAsiaTheme="minorHAnsi" w:hAnsi="Cambria"/>
          <w:i/>
          <w:szCs w:val="22"/>
        </w:rPr>
      </w:pPr>
    </w:p>
    <w:p w:rsidR="003257C4" w:rsidRPr="00341611" w:rsidRDefault="00AE5A2D" w:rsidP="00AE5A2D">
      <w:pPr>
        <w:jc w:val="both"/>
        <w:rPr>
          <w:rFonts w:ascii="Cambria" w:eastAsiaTheme="minorHAnsi" w:hAnsi="Cambria"/>
          <w:i/>
          <w:szCs w:val="22"/>
        </w:rPr>
      </w:pPr>
      <w:r w:rsidRPr="00341611">
        <w:rPr>
          <w:rFonts w:ascii="Cambria" w:eastAsiaTheme="minorHAnsi" w:hAnsi="Cambria"/>
          <w:i/>
          <w:szCs w:val="22"/>
        </w:rPr>
        <w:t xml:space="preserve">To which, Mr. </w:t>
      </w:r>
      <w:proofErr w:type="spellStart"/>
      <w:r w:rsidR="003257C4" w:rsidRPr="00341611">
        <w:rPr>
          <w:rFonts w:ascii="Cambria" w:eastAsiaTheme="minorHAnsi" w:hAnsi="Cambria"/>
          <w:i/>
          <w:szCs w:val="22"/>
        </w:rPr>
        <w:t>Anchal</w:t>
      </w:r>
      <w:proofErr w:type="spellEnd"/>
      <w:r w:rsidR="003257C4" w:rsidRPr="00341611">
        <w:rPr>
          <w:rFonts w:ascii="Cambria" w:eastAsiaTheme="minorHAnsi" w:hAnsi="Cambria"/>
          <w:i/>
          <w:szCs w:val="22"/>
        </w:rPr>
        <w:t xml:space="preserve"> Jain, Co-Chair</w:t>
      </w:r>
      <w:r w:rsidRPr="00341611">
        <w:rPr>
          <w:rFonts w:ascii="Cambria" w:eastAsiaTheme="minorHAnsi" w:hAnsi="Cambria"/>
          <w:i/>
          <w:szCs w:val="22"/>
        </w:rPr>
        <w:t>, CCBP, IIMA also added, “</w:t>
      </w:r>
      <w:r w:rsidR="003257C4" w:rsidRPr="00341611">
        <w:rPr>
          <w:rFonts w:ascii="Cambria" w:eastAsiaTheme="minorHAnsi" w:hAnsi="Cambria"/>
          <w:i/>
          <w:szCs w:val="22"/>
        </w:rPr>
        <w:t xml:space="preserve">It is both heartwarming and deeply satisfying to see the distance the cohort has covered in terms of applying their </w:t>
      </w:r>
      <w:proofErr w:type="spellStart"/>
      <w:r w:rsidR="003257C4" w:rsidRPr="00341611">
        <w:rPr>
          <w:rFonts w:ascii="Cambria" w:eastAsiaTheme="minorHAnsi" w:hAnsi="Cambria"/>
          <w:i/>
          <w:szCs w:val="22"/>
        </w:rPr>
        <w:t>learnings</w:t>
      </w:r>
      <w:proofErr w:type="spellEnd"/>
      <w:r w:rsidR="003257C4" w:rsidRPr="00341611">
        <w:rPr>
          <w:rFonts w:ascii="Cambria" w:eastAsiaTheme="minorHAnsi" w:hAnsi="Cambria"/>
          <w:i/>
          <w:szCs w:val="22"/>
        </w:rPr>
        <w:t xml:space="preserve"> in turning their ideas into marketable business ventures in a space of six months.</w:t>
      </w:r>
      <w:r w:rsidRPr="00341611">
        <w:rPr>
          <w:rFonts w:ascii="Cambria" w:eastAsiaTheme="minorHAnsi" w:hAnsi="Cambria"/>
          <w:i/>
          <w:szCs w:val="22"/>
        </w:rPr>
        <w:t>”</w:t>
      </w:r>
    </w:p>
    <w:p w:rsidR="00F47E12" w:rsidRPr="00AE5A2D" w:rsidRDefault="00F47E12" w:rsidP="00AE5A2D">
      <w:pPr>
        <w:jc w:val="both"/>
        <w:rPr>
          <w:rFonts w:ascii="Cambria" w:eastAsiaTheme="minorHAnsi" w:hAnsi="Cambria"/>
          <w:szCs w:val="22"/>
        </w:rPr>
      </w:pPr>
    </w:p>
    <w:p w:rsidR="00F47E12" w:rsidRPr="00AE5A2D" w:rsidRDefault="00F47E12" w:rsidP="00AE5A2D">
      <w:pPr>
        <w:jc w:val="both"/>
        <w:rPr>
          <w:rFonts w:ascii="Cambria" w:eastAsiaTheme="minorHAnsi" w:hAnsi="Cambria"/>
          <w:szCs w:val="22"/>
        </w:rPr>
      </w:pPr>
      <w:r w:rsidRPr="00AE5A2D">
        <w:rPr>
          <w:rFonts w:ascii="Cambria" w:eastAsiaTheme="minorHAnsi" w:hAnsi="Cambria"/>
          <w:szCs w:val="22"/>
        </w:rPr>
        <w:t>The valedictory</w:t>
      </w:r>
      <w:r w:rsidR="00620CEF" w:rsidRPr="00AE5A2D">
        <w:rPr>
          <w:rFonts w:ascii="Cambria" w:eastAsiaTheme="minorHAnsi" w:hAnsi="Cambria"/>
          <w:szCs w:val="22"/>
        </w:rPr>
        <w:t xml:space="preserve"> ceremony this year was</w:t>
      </w:r>
      <w:r w:rsidRPr="00AE5A2D">
        <w:rPr>
          <w:rFonts w:ascii="Cambria" w:eastAsiaTheme="minorHAnsi" w:hAnsi="Cambria"/>
          <w:szCs w:val="22"/>
        </w:rPr>
        <w:t xml:space="preserve"> marked with a meaningful deliberation on one of the </w:t>
      </w:r>
      <w:proofErr w:type="spellStart"/>
      <w:r w:rsidRPr="00AE5A2D">
        <w:rPr>
          <w:rFonts w:ascii="Cambria" w:eastAsiaTheme="minorHAnsi" w:hAnsi="Cambria"/>
          <w:szCs w:val="22"/>
        </w:rPr>
        <w:t>prog</w:t>
      </w:r>
      <w:r w:rsidR="00EB14B6" w:rsidRPr="00AE5A2D">
        <w:rPr>
          <w:rFonts w:ascii="Cambria" w:eastAsiaTheme="minorHAnsi" w:hAnsi="Cambria"/>
          <w:szCs w:val="22"/>
        </w:rPr>
        <w:t>ramme’s</w:t>
      </w:r>
      <w:proofErr w:type="spellEnd"/>
      <w:r w:rsidR="00EB14B6" w:rsidRPr="00AE5A2D">
        <w:rPr>
          <w:rFonts w:ascii="Cambria" w:eastAsiaTheme="minorHAnsi" w:hAnsi="Cambria"/>
          <w:szCs w:val="22"/>
        </w:rPr>
        <w:t xml:space="preserve"> fundamental convictions, </w:t>
      </w:r>
      <w:proofErr w:type="spellStart"/>
      <w:r w:rsidR="00EB14B6" w:rsidRPr="00AE5A2D">
        <w:rPr>
          <w:rFonts w:ascii="Cambria" w:eastAsiaTheme="minorHAnsi" w:hAnsi="Cambria"/>
          <w:szCs w:val="22"/>
        </w:rPr>
        <w:t>Indianness</w:t>
      </w:r>
      <w:proofErr w:type="spellEnd"/>
      <w:r w:rsidR="00EB14B6" w:rsidRPr="00AE5A2D">
        <w:rPr>
          <w:rFonts w:ascii="Cambria" w:eastAsiaTheme="minorHAnsi" w:hAnsi="Cambria"/>
          <w:szCs w:val="22"/>
        </w:rPr>
        <w:t>.</w:t>
      </w:r>
    </w:p>
    <w:p w:rsidR="00EB14B6" w:rsidRPr="00AE5A2D" w:rsidRDefault="00EB14B6" w:rsidP="00AE5A2D">
      <w:pPr>
        <w:jc w:val="both"/>
        <w:rPr>
          <w:rFonts w:ascii="Cambria" w:eastAsiaTheme="minorHAnsi" w:hAnsi="Cambria"/>
          <w:szCs w:val="22"/>
        </w:rPr>
      </w:pPr>
    </w:p>
    <w:p w:rsidR="003257C4" w:rsidRPr="00AE5A2D" w:rsidRDefault="00F47E12" w:rsidP="00AE5A2D">
      <w:pPr>
        <w:jc w:val="both"/>
        <w:rPr>
          <w:rFonts w:ascii="Cambria" w:eastAsiaTheme="minorHAnsi" w:hAnsi="Cambria"/>
          <w:szCs w:val="22"/>
        </w:rPr>
      </w:pPr>
      <w:r w:rsidRPr="00AE5A2D">
        <w:rPr>
          <w:rFonts w:ascii="Cambria" w:eastAsiaTheme="minorHAnsi" w:hAnsi="Cambria"/>
          <w:szCs w:val="22"/>
        </w:rPr>
        <w:t>It</w:t>
      </w:r>
      <w:r w:rsidR="00620CEF" w:rsidRPr="00AE5A2D">
        <w:rPr>
          <w:rFonts w:ascii="Cambria" w:eastAsiaTheme="minorHAnsi" w:hAnsi="Cambria"/>
          <w:szCs w:val="22"/>
        </w:rPr>
        <w:t xml:space="preserve"> was </w:t>
      </w:r>
      <w:r w:rsidRPr="00AE5A2D">
        <w:rPr>
          <w:rFonts w:ascii="Cambria" w:eastAsiaTheme="minorHAnsi" w:hAnsi="Cambria"/>
          <w:szCs w:val="22"/>
        </w:rPr>
        <w:t xml:space="preserve">carefully chosen to signify the importance of bringing our unique </w:t>
      </w:r>
      <w:proofErr w:type="spellStart"/>
      <w:r w:rsidRPr="00AE5A2D">
        <w:rPr>
          <w:rFonts w:ascii="Cambria" w:eastAsiaTheme="minorHAnsi" w:hAnsi="Cambria"/>
          <w:szCs w:val="22"/>
        </w:rPr>
        <w:t>Indianness</w:t>
      </w:r>
      <w:proofErr w:type="spellEnd"/>
      <w:r w:rsidRPr="00AE5A2D">
        <w:rPr>
          <w:rFonts w:ascii="Cambria" w:eastAsiaTheme="minorHAnsi" w:hAnsi="Cambria"/>
          <w:szCs w:val="22"/>
        </w:rPr>
        <w:t xml:space="preserve"> to the world.</w:t>
      </w:r>
    </w:p>
    <w:p w:rsidR="00F47E12" w:rsidRPr="00AE5A2D" w:rsidRDefault="00F47E12" w:rsidP="00AE5A2D">
      <w:pPr>
        <w:jc w:val="both"/>
        <w:rPr>
          <w:rFonts w:ascii="Cambria" w:eastAsiaTheme="minorHAnsi" w:hAnsi="Cambria"/>
          <w:szCs w:val="22"/>
        </w:rPr>
      </w:pPr>
    </w:p>
    <w:p w:rsidR="00F47E12" w:rsidRPr="00AE5A2D" w:rsidRDefault="00A8257D" w:rsidP="00AE5A2D">
      <w:pPr>
        <w:jc w:val="both"/>
        <w:rPr>
          <w:rFonts w:ascii="Cambria" w:eastAsiaTheme="minorHAnsi" w:hAnsi="Cambria"/>
          <w:szCs w:val="22"/>
        </w:rPr>
      </w:pPr>
      <w:r w:rsidRPr="00AE5A2D">
        <w:rPr>
          <w:rFonts w:ascii="Cambria" w:eastAsiaTheme="minorHAnsi" w:hAnsi="Cambria"/>
          <w:szCs w:val="22"/>
        </w:rPr>
        <w:t>The Deliberation subject was</w:t>
      </w:r>
      <w:r w:rsidR="00F47E12" w:rsidRPr="00AE5A2D">
        <w:rPr>
          <w:rFonts w:ascii="Cambria" w:eastAsiaTheme="minorHAnsi" w:hAnsi="Cambria"/>
          <w:szCs w:val="22"/>
        </w:rPr>
        <w:t xml:space="preserve">, ‘Global economic value of </w:t>
      </w:r>
      <w:proofErr w:type="spellStart"/>
      <w:r w:rsidR="00F47E12" w:rsidRPr="00AE5A2D">
        <w:rPr>
          <w:rFonts w:ascii="Cambria" w:eastAsiaTheme="minorHAnsi" w:hAnsi="Cambria"/>
          <w:szCs w:val="22"/>
        </w:rPr>
        <w:t>Indianness</w:t>
      </w:r>
      <w:proofErr w:type="spellEnd"/>
      <w:r w:rsidR="00F47E12" w:rsidRPr="00AE5A2D">
        <w:rPr>
          <w:rFonts w:ascii="Cambria" w:eastAsiaTheme="minorHAnsi" w:hAnsi="Cambria"/>
          <w:szCs w:val="22"/>
        </w:rPr>
        <w:t>'. </w:t>
      </w:r>
      <w:r w:rsidR="00420CDF" w:rsidRPr="00AE5A2D">
        <w:rPr>
          <w:rFonts w:ascii="Cambria" w:eastAsiaTheme="minorHAnsi" w:hAnsi="Cambria"/>
          <w:szCs w:val="22"/>
        </w:rPr>
        <w:t xml:space="preserve">It </w:t>
      </w:r>
      <w:r w:rsidR="00F47E12" w:rsidRPr="00AE5A2D">
        <w:rPr>
          <w:rFonts w:ascii="Cambria" w:eastAsiaTheme="minorHAnsi" w:hAnsi="Cambria"/>
          <w:szCs w:val="22"/>
        </w:rPr>
        <w:t>explore</w:t>
      </w:r>
      <w:r w:rsidR="00420CDF" w:rsidRPr="00AE5A2D">
        <w:rPr>
          <w:rFonts w:ascii="Cambria" w:eastAsiaTheme="minorHAnsi" w:hAnsi="Cambria"/>
          <w:szCs w:val="22"/>
        </w:rPr>
        <w:t>d</w:t>
      </w:r>
      <w:r w:rsidR="00F47E12" w:rsidRPr="00AE5A2D">
        <w:rPr>
          <w:rFonts w:ascii="Cambria" w:eastAsiaTheme="minorHAnsi" w:hAnsi="Cambria"/>
          <w:szCs w:val="22"/>
        </w:rPr>
        <w:t xml:space="preserve"> our soft cultural power as a vital influencer in building sustainable global brands. This soft influence is a unique scent of each nation, paving way for people to assign more value to its products and </w:t>
      </w:r>
      <w:r w:rsidR="00420CDF" w:rsidRPr="00AE5A2D">
        <w:rPr>
          <w:rFonts w:ascii="Cambria" w:eastAsiaTheme="minorHAnsi" w:hAnsi="Cambria"/>
          <w:szCs w:val="22"/>
        </w:rPr>
        <w:t xml:space="preserve">services. The panel </w:t>
      </w:r>
      <w:r w:rsidR="00F47E12" w:rsidRPr="00AE5A2D">
        <w:rPr>
          <w:rFonts w:ascii="Cambria" w:eastAsiaTheme="minorHAnsi" w:hAnsi="Cambria"/>
          <w:szCs w:val="22"/>
        </w:rPr>
        <w:lastRenderedPageBreak/>
        <w:t>deliberate</w:t>
      </w:r>
      <w:r w:rsidR="00420CDF" w:rsidRPr="00AE5A2D">
        <w:rPr>
          <w:rFonts w:ascii="Cambria" w:eastAsiaTheme="minorHAnsi" w:hAnsi="Cambria"/>
          <w:szCs w:val="22"/>
        </w:rPr>
        <w:t>d</w:t>
      </w:r>
      <w:r w:rsidR="00F47E12" w:rsidRPr="00AE5A2D">
        <w:rPr>
          <w:rFonts w:ascii="Cambria" w:eastAsiaTheme="minorHAnsi" w:hAnsi="Cambria"/>
          <w:szCs w:val="22"/>
        </w:rPr>
        <w:t xml:space="preserve"> different aspects of this power with the outcomes helping the creative and cultural entrepreneurs in better shaping their offerings.</w:t>
      </w:r>
    </w:p>
    <w:p w:rsidR="00F47E12" w:rsidRPr="00AE5A2D" w:rsidRDefault="00F47E12" w:rsidP="00AE5A2D">
      <w:pPr>
        <w:jc w:val="both"/>
        <w:rPr>
          <w:rFonts w:ascii="Cambria" w:eastAsiaTheme="minorHAnsi" w:hAnsi="Cambria"/>
          <w:szCs w:val="22"/>
        </w:rPr>
      </w:pPr>
    </w:p>
    <w:p w:rsidR="00F47E12" w:rsidRPr="00AE5A2D" w:rsidRDefault="00620CEF" w:rsidP="00AE5A2D">
      <w:pPr>
        <w:jc w:val="both"/>
        <w:rPr>
          <w:rFonts w:ascii="Cambria" w:eastAsiaTheme="minorHAnsi" w:hAnsi="Cambria"/>
          <w:szCs w:val="22"/>
        </w:rPr>
      </w:pPr>
      <w:r w:rsidRPr="00AE5A2D">
        <w:rPr>
          <w:rFonts w:ascii="Cambria" w:eastAsiaTheme="minorHAnsi" w:hAnsi="Cambria"/>
          <w:szCs w:val="22"/>
        </w:rPr>
        <w:t>The panel assembled</w:t>
      </w:r>
      <w:r w:rsidR="00F47E12" w:rsidRPr="00AE5A2D">
        <w:rPr>
          <w:rFonts w:ascii="Cambria" w:eastAsiaTheme="minorHAnsi" w:hAnsi="Cambria"/>
          <w:szCs w:val="22"/>
        </w:rPr>
        <w:t xml:space="preserve"> </w:t>
      </w:r>
      <w:r w:rsidRPr="00AE5A2D">
        <w:rPr>
          <w:rFonts w:ascii="Cambria" w:eastAsiaTheme="minorHAnsi" w:hAnsi="Cambria"/>
          <w:szCs w:val="22"/>
        </w:rPr>
        <w:t>was</w:t>
      </w:r>
      <w:r w:rsidR="00F47E12" w:rsidRPr="00AE5A2D">
        <w:rPr>
          <w:rFonts w:ascii="Cambria" w:eastAsiaTheme="minorHAnsi" w:hAnsi="Cambria"/>
          <w:szCs w:val="22"/>
        </w:rPr>
        <w:t xml:space="preserve"> most fitting and excited to deliberate this relevant topic that has a crucial role in determining what is next for the Indian creative economy.</w:t>
      </w:r>
    </w:p>
    <w:p w:rsidR="00F47E12" w:rsidRPr="00AE5A2D" w:rsidRDefault="00F47E12" w:rsidP="00AE5A2D">
      <w:pPr>
        <w:jc w:val="both"/>
        <w:rPr>
          <w:rFonts w:ascii="Cambria" w:eastAsiaTheme="minorHAnsi" w:hAnsi="Cambria"/>
          <w:szCs w:val="22"/>
        </w:rPr>
      </w:pPr>
    </w:p>
    <w:p w:rsidR="00F47E12" w:rsidRPr="00AE5A2D" w:rsidRDefault="00D02BBB" w:rsidP="00AE5A2D">
      <w:pPr>
        <w:spacing w:line="242" w:lineRule="atLeast"/>
        <w:jc w:val="both"/>
        <w:rPr>
          <w:rFonts w:ascii="Cambria" w:eastAsiaTheme="minorHAnsi" w:hAnsi="Cambria"/>
          <w:szCs w:val="22"/>
        </w:rPr>
      </w:pPr>
      <w:r w:rsidRPr="00AE5A2D">
        <w:rPr>
          <w:rFonts w:ascii="Cambria" w:eastAsiaTheme="minorHAnsi" w:hAnsi="Cambria"/>
          <w:szCs w:val="22"/>
        </w:rPr>
        <w:t xml:space="preserve">Mr. </w:t>
      </w:r>
      <w:proofErr w:type="spellStart"/>
      <w:r w:rsidRPr="00AE5A2D">
        <w:rPr>
          <w:rFonts w:ascii="Cambria" w:eastAsiaTheme="minorHAnsi" w:hAnsi="Cambria"/>
          <w:szCs w:val="22"/>
        </w:rPr>
        <w:t>Aman</w:t>
      </w:r>
      <w:proofErr w:type="spellEnd"/>
      <w:r w:rsidRPr="00AE5A2D">
        <w:rPr>
          <w:rFonts w:ascii="Cambria" w:eastAsiaTheme="minorHAnsi" w:hAnsi="Cambria"/>
          <w:szCs w:val="22"/>
        </w:rPr>
        <w:t xml:space="preserve"> </w:t>
      </w:r>
      <w:proofErr w:type="spellStart"/>
      <w:r w:rsidRPr="00AE5A2D">
        <w:rPr>
          <w:rFonts w:ascii="Cambria" w:eastAsiaTheme="minorHAnsi" w:hAnsi="Cambria"/>
          <w:szCs w:val="22"/>
        </w:rPr>
        <w:t>Nath</w:t>
      </w:r>
      <w:proofErr w:type="spellEnd"/>
      <w:r w:rsidRPr="00AE5A2D">
        <w:rPr>
          <w:rFonts w:ascii="Cambria" w:eastAsiaTheme="minorHAnsi" w:hAnsi="Cambria"/>
          <w:szCs w:val="22"/>
        </w:rPr>
        <w:t>, Historian and F</w:t>
      </w:r>
      <w:r w:rsidR="00F47E12" w:rsidRPr="00AE5A2D">
        <w:rPr>
          <w:rFonts w:ascii="Cambria" w:eastAsiaTheme="minorHAnsi" w:hAnsi="Cambria"/>
          <w:szCs w:val="22"/>
        </w:rPr>
        <w:t>ounder of '</w:t>
      </w:r>
      <w:proofErr w:type="spellStart"/>
      <w:r w:rsidR="00F47E12" w:rsidRPr="00AE5A2D">
        <w:rPr>
          <w:rFonts w:ascii="Cambria" w:eastAsiaTheme="minorHAnsi" w:hAnsi="Cambria"/>
          <w:szCs w:val="22"/>
        </w:rPr>
        <w:t>Neemrana</w:t>
      </w:r>
      <w:proofErr w:type="spellEnd"/>
      <w:r w:rsidR="00F47E12" w:rsidRPr="00AE5A2D">
        <w:rPr>
          <w:rFonts w:ascii="Cambria" w:eastAsiaTheme="minorHAnsi" w:hAnsi="Cambria"/>
          <w:szCs w:val="22"/>
        </w:rPr>
        <w:t xml:space="preserve"> Hotels'</w:t>
      </w:r>
    </w:p>
    <w:p w:rsidR="00D02BBB" w:rsidRPr="00AE5A2D" w:rsidRDefault="00D02BBB" w:rsidP="00AE5A2D">
      <w:pPr>
        <w:spacing w:line="242" w:lineRule="atLeast"/>
        <w:jc w:val="both"/>
        <w:rPr>
          <w:rFonts w:ascii="Cambria" w:eastAsiaTheme="minorHAnsi" w:hAnsi="Cambria"/>
          <w:szCs w:val="22"/>
        </w:rPr>
      </w:pPr>
      <w:r w:rsidRPr="00AE5A2D">
        <w:rPr>
          <w:rFonts w:ascii="Cambria" w:eastAsiaTheme="minorHAnsi" w:hAnsi="Cambria"/>
          <w:szCs w:val="22"/>
        </w:rPr>
        <w:t xml:space="preserve">Ms. </w:t>
      </w:r>
      <w:proofErr w:type="spellStart"/>
      <w:r w:rsidRPr="00AE5A2D">
        <w:rPr>
          <w:rFonts w:ascii="Cambria" w:eastAsiaTheme="minorHAnsi" w:hAnsi="Cambria"/>
          <w:szCs w:val="22"/>
        </w:rPr>
        <w:t>Shefalee</w:t>
      </w:r>
      <w:proofErr w:type="spellEnd"/>
      <w:r w:rsidRPr="00AE5A2D">
        <w:rPr>
          <w:rFonts w:ascii="Cambria" w:eastAsiaTheme="minorHAnsi" w:hAnsi="Cambria"/>
          <w:szCs w:val="22"/>
        </w:rPr>
        <w:t xml:space="preserve"> </w:t>
      </w:r>
      <w:proofErr w:type="spellStart"/>
      <w:r w:rsidRPr="00AE5A2D">
        <w:rPr>
          <w:rFonts w:ascii="Cambria" w:eastAsiaTheme="minorHAnsi" w:hAnsi="Cambria"/>
          <w:szCs w:val="22"/>
        </w:rPr>
        <w:t>Vasudev</w:t>
      </w:r>
      <w:proofErr w:type="spellEnd"/>
      <w:r w:rsidRPr="00AE5A2D">
        <w:rPr>
          <w:rFonts w:ascii="Cambria" w:eastAsiaTheme="minorHAnsi" w:hAnsi="Cambria"/>
          <w:szCs w:val="22"/>
        </w:rPr>
        <w:t>, Editor, The Voice of Fashion</w:t>
      </w:r>
    </w:p>
    <w:p w:rsidR="00F47E12" w:rsidRPr="00AE5A2D" w:rsidRDefault="00F47E12" w:rsidP="00AE5A2D">
      <w:pPr>
        <w:spacing w:line="242" w:lineRule="atLeast"/>
        <w:jc w:val="both"/>
        <w:rPr>
          <w:rFonts w:ascii="Cambria" w:eastAsiaTheme="minorHAnsi" w:hAnsi="Cambria"/>
          <w:szCs w:val="22"/>
        </w:rPr>
      </w:pPr>
      <w:r w:rsidRPr="00AE5A2D">
        <w:rPr>
          <w:rFonts w:ascii="Cambria" w:eastAsiaTheme="minorHAnsi" w:hAnsi="Cambria"/>
          <w:szCs w:val="22"/>
        </w:rPr>
        <w:t>Ms. Ba</w:t>
      </w:r>
      <w:r w:rsidR="00B86944" w:rsidRPr="00AE5A2D">
        <w:rPr>
          <w:rFonts w:ascii="Cambria" w:eastAsiaTheme="minorHAnsi" w:hAnsi="Cambria"/>
          <w:szCs w:val="22"/>
        </w:rPr>
        <w:t xml:space="preserve">ndana </w:t>
      </w:r>
      <w:proofErr w:type="spellStart"/>
      <w:r w:rsidR="00B86944" w:rsidRPr="00AE5A2D">
        <w:rPr>
          <w:rFonts w:ascii="Cambria" w:eastAsiaTheme="minorHAnsi" w:hAnsi="Cambria"/>
          <w:szCs w:val="22"/>
        </w:rPr>
        <w:t>Tewari</w:t>
      </w:r>
      <w:proofErr w:type="spellEnd"/>
      <w:r w:rsidR="00B86944" w:rsidRPr="00AE5A2D">
        <w:rPr>
          <w:rFonts w:ascii="Cambria" w:eastAsiaTheme="minorHAnsi" w:hAnsi="Cambria"/>
          <w:szCs w:val="22"/>
        </w:rPr>
        <w:t>, Lifestyle J</w:t>
      </w:r>
      <w:r w:rsidR="00D02BBB" w:rsidRPr="00AE5A2D">
        <w:rPr>
          <w:rFonts w:ascii="Cambria" w:eastAsiaTheme="minorHAnsi" w:hAnsi="Cambria"/>
          <w:szCs w:val="22"/>
        </w:rPr>
        <w:t>ournalist and Sustainability A</w:t>
      </w:r>
      <w:r w:rsidRPr="00AE5A2D">
        <w:rPr>
          <w:rFonts w:ascii="Cambria" w:eastAsiaTheme="minorHAnsi" w:hAnsi="Cambria"/>
          <w:szCs w:val="22"/>
        </w:rPr>
        <w:t>ctivist</w:t>
      </w:r>
    </w:p>
    <w:p w:rsidR="00F47E12" w:rsidRPr="00AE5A2D" w:rsidRDefault="00B86944" w:rsidP="00AE5A2D">
      <w:pPr>
        <w:spacing w:line="242" w:lineRule="atLeast"/>
        <w:jc w:val="both"/>
        <w:rPr>
          <w:rFonts w:ascii="Cambria" w:eastAsiaTheme="minorHAnsi" w:hAnsi="Cambria"/>
          <w:szCs w:val="22"/>
        </w:rPr>
      </w:pPr>
      <w:r w:rsidRPr="00AE5A2D">
        <w:rPr>
          <w:rFonts w:ascii="Cambria" w:eastAsiaTheme="minorHAnsi" w:hAnsi="Cambria"/>
          <w:szCs w:val="22"/>
        </w:rPr>
        <w:t xml:space="preserve">Mr. </w:t>
      </w:r>
      <w:proofErr w:type="spellStart"/>
      <w:r w:rsidRPr="00AE5A2D">
        <w:rPr>
          <w:rFonts w:ascii="Cambria" w:eastAsiaTheme="minorHAnsi" w:hAnsi="Cambria"/>
          <w:szCs w:val="22"/>
        </w:rPr>
        <w:t>Hari</w:t>
      </w:r>
      <w:proofErr w:type="spellEnd"/>
      <w:r w:rsidRPr="00AE5A2D">
        <w:rPr>
          <w:rFonts w:ascii="Cambria" w:eastAsiaTheme="minorHAnsi" w:hAnsi="Cambria"/>
          <w:szCs w:val="22"/>
        </w:rPr>
        <w:t xml:space="preserve"> Nair, Founder of </w:t>
      </w:r>
      <w:proofErr w:type="spellStart"/>
      <w:r w:rsidRPr="00AE5A2D">
        <w:rPr>
          <w:rFonts w:ascii="Cambria" w:eastAsiaTheme="minorHAnsi" w:hAnsi="Cambria"/>
          <w:szCs w:val="22"/>
        </w:rPr>
        <w:t>HolidayIQ</w:t>
      </w:r>
      <w:proofErr w:type="spellEnd"/>
    </w:p>
    <w:p w:rsidR="00F47E12" w:rsidRPr="00AE5A2D" w:rsidRDefault="00F47E12" w:rsidP="00AE5A2D">
      <w:pPr>
        <w:spacing w:line="242" w:lineRule="atLeast"/>
        <w:jc w:val="both"/>
        <w:rPr>
          <w:rFonts w:ascii="Cambria" w:eastAsiaTheme="minorHAnsi" w:hAnsi="Cambria"/>
          <w:szCs w:val="22"/>
        </w:rPr>
      </w:pPr>
      <w:r w:rsidRPr="00AE5A2D">
        <w:rPr>
          <w:rFonts w:ascii="Cambria" w:eastAsiaTheme="minorHAnsi" w:hAnsi="Cambria"/>
          <w:szCs w:val="22"/>
        </w:rPr>
        <w:t xml:space="preserve">Mr. Richard </w:t>
      </w:r>
      <w:proofErr w:type="spellStart"/>
      <w:r w:rsidRPr="00AE5A2D">
        <w:rPr>
          <w:rFonts w:ascii="Cambria" w:eastAsiaTheme="minorHAnsi" w:hAnsi="Cambria"/>
          <w:szCs w:val="22"/>
        </w:rPr>
        <w:t>Mascarenhas</w:t>
      </w:r>
      <w:proofErr w:type="spellEnd"/>
      <w:r w:rsidRPr="00AE5A2D">
        <w:rPr>
          <w:rFonts w:ascii="Cambria" w:eastAsiaTheme="minorHAnsi" w:hAnsi="Cambria"/>
          <w:szCs w:val="22"/>
        </w:rPr>
        <w:t>,</w:t>
      </w:r>
      <w:r w:rsidR="00B86944" w:rsidRPr="00AE5A2D">
        <w:rPr>
          <w:rFonts w:ascii="Cambria" w:eastAsiaTheme="minorHAnsi" w:hAnsi="Cambria"/>
          <w:szCs w:val="22"/>
        </w:rPr>
        <w:t xml:space="preserve"> Video Content Business</w:t>
      </w:r>
      <w:r w:rsidRPr="00AE5A2D">
        <w:rPr>
          <w:rFonts w:ascii="Cambria" w:eastAsiaTheme="minorHAnsi" w:hAnsi="Cambria"/>
          <w:szCs w:val="22"/>
        </w:rPr>
        <w:t>, Sony Music Entertainment</w:t>
      </w:r>
    </w:p>
    <w:p w:rsidR="003257C4" w:rsidRPr="00AE5A2D" w:rsidRDefault="003257C4" w:rsidP="00AE5A2D">
      <w:pPr>
        <w:spacing w:line="242" w:lineRule="atLeast"/>
        <w:jc w:val="both"/>
        <w:rPr>
          <w:rFonts w:ascii="Cambria" w:eastAsiaTheme="minorHAnsi" w:hAnsi="Cambria"/>
          <w:szCs w:val="22"/>
        </w:rPr>
      </w:pPr>
    </w:p>
    <w:p w:rsidR="003257C4" w:rsidRPr="00AE5A2D" w:rsidRDefault="00AE5A2D" w:rsidP="00AE5A2D">
      <w:pPr>
        <w:jc w:val="both"/>
        <w:rPr>
          <w:rFonts w:ascii="Cambria" w:eastAsiaTheme="minorHAnsi" w:hAnsi="Cambria"/>
          <w:szCs w:val="22"/>
        </w:rPr>
      </w:pPr>
      <w:r w:rsidRPr="00AE5A2D">
        <w:rPr>
          <w:rFonts w:ascii="Cambria" w:eastAsiaTheme="minorHAnsi" w:hAnsi="Cambria"/>
          <w:szCs w:val="22"/>
        </w:rPr>
        <w:t xml:space="preserve">One of the panelists, </w:t>
      </w:r>
      <w:proofErr w:type="spellStart"/>
      <w:r w:rsidRPr="00AE5A2D">
        <w:rPr>
          <w:rFonts w:ascii="Cambria" w:eastAsiaTheme="minorHAnsi" w:hAnsi="Cambria"/>
          <w:szCs w:val="22"/>
        </w:rPr>
        <w:t>Ms.</w:t>
      </w:r>
      <w:r w:rsidR="003257C4" w:rsidRPr="00AE5A2D">
        <w:rPr>
          <w:rFonts w:ascii="Cambria" w:eastAsiaTheme="minorHAnsi" w:hAnsi="Cambria"/>
          <w:szCs w:val="22"/>
        </w:rPr>
        <w:t>Bandana</w:t>
      </w:r>
      <w:proofErr w:type="spellEnd"/>
      <w:r w:rsidR="003257C4" w:rsidRPr="00AE5A2D">
        <w:rPr>
          <w:rFonts w:ascii="Cambria" w:eastAsiaTheme="minorHAnsi" w:hAnsi="Cambria"/>
          <w:szCs w:val="22"/>
        </w:rPr>
        <w:t xml:space="preserve"> </w:t>
      </w:r>
      <w:proofErr w:type="spellStart"/>
      <w:r w:rsidR="003257C4" w:rsidRPr="00AE5A2D">
        <w:rPr>
          <w:rFonts w:ascii="Cambria" w:eastAsiaTheme="minorHAnsi" w:hAnsi="Cambria"/>
          <w:szCs w:val="22"/>
        </w:rPr>
        <w:t>Tewari</w:t>
      </w:r>
      <w:proofErr w:type="spellEnd"/>
      <w:r w:rsidR="003257C4" w:rsidRPr="00AE5A2D">
        <w:rPr>
          <w:rFonts w:ascii="Cambria" w:eastAsiaTheme="minorHAnsi" w:hAnsi="Cambria"/>
          <w:szCs w:val="22"/>
        </w:rPr>
        <w:t xml:space="preserve">, lifestyle journalist and sustainability activist </w:t>
      </w:r>
      <w:r w:rsidRPr="00AE5A2D">
        <w:rPr>
          <w:rFonts w:ascii="Cambria" w:eastAsiaTheme="minorHAnsi" w:hAnsi="Cambria"/>
          <w:szCs w:val="22"/>
        </w:rPr>
        <w:t>said, “</w:t>
      </w:r>
      <w:r w:rsidR="003257C4" w:rsidRPr="00AE5A2D">
        <w:rPr>
          <w:rFonts w:ascii="Cambria" w:eastAsiaTheme="minorHAnsi" w:hAnsi="Cambria"/>
          <w:szCs w:val="22"/>
        </w:rPr>
        <w:t xml:space="preserve">The </w:t>
      </w:r>
      <w:proofErr w:type="spellStart"/>
      <w:r w:rsidR="003257C4" w:rsidRPr="00AE5A2D">
        <w:rPr>
          <w:rFonts w:ascii="Cambria" w:eastAsiaTheme="minorHAnsi" w:hAnsi="Cambria"/>
          <w:szCs w:val="22"/>
        </w:rPr>
        <w:t>LaunchPad</w:t>
      </w:r>
      <w:proofErr w:type="spellEnd"/>
      <w:r w:rsidR="003257C4" w:rsidRPr="00AE5A2D">
        <w:rPr>
          <w:rFonts w:ascii="Cambria" w:eastAsiaTheme="minorHAnsi" w:hAnsi="Cambria"/>
          <w:szCs w:val="22"/>
        </w:rPr>
        <w:t xml:space="preserve"> at CCBP was a wonderful reminder how enriching and inspiring it is when institutions teach students to cross-pollinate creative bravado with sound business acumen.</w:t>
      </w:r>
      <w:bookmarkStart w:id="0" w:name="_GoBack"/>
      <w:bookmarkEnd w:id="0"/>
      <w:r w:rsidRPr="00AE5A2D">
        <w:rPr>
          <w:rFonts w:ascii="Cambria" w:eastAsiaTheme="minorHAnsi" w:hAnsi="Cambria"/>
          <w:szCs w:val="22"/>
        </w:rPr>
        <w:t>”</w:t>
      </w:r>
    </w:p>
    <w:p w:rsidR="00782FA8" w:rsidRPr="00AE5A2D" w:rsidRDefault="00782FA8" w:rsidP="00AE5A2D">
      <w:pPr>
        <w:spacing w:line="242" w:lineRule="atLeast"/>
        <w:jc w:val="both"/>
        <w:rPr>
          <w:rFonts w:ascii="Cambria" w:eastAsiaTheme="minorHAnsi" w:hAnsi="Cambria"/>
          <w:szCs w:val="22"/>
        </w:rPr>
      </w:pPr>
    </w:p>
    <w:p w:rsidR="00620CEF" w:rsidRPr="00AE5A2D" w:rsidRDefault="00363A1C" w:rsidP="00AE5A2D">
      <w:pPr>
        <w:jc w:val="both"/>
        <w:rPr>
          <w:rFonts w:ascii="Cambria" w:eastAsiaTheme="minorHAnsi" w:hAnsi="Cambria"/>
          <w:szCs w:val="22"/>
        </w:rPr>
      </w:pPr>
      <w:r w:rsidRPr="00AE5A2D">
        <w:rPr>
          <w:rFonts w:ascii="Cambria" w:eastAsiaTheme="minorHAnsi" w:hAnsi="Cambria"/>
          <w:szCs w:val="22"/>
        </w:rPr>
        <w:t>Some of t</w:t>
      </w:r>
      <w:r w:rsidR="00782FA8" w:rsidRPr="00AE5A2D">
        <w:rPr>
          <w:rFonts w:ascii="Cambria" w:eastAsiaTheme="minorHAnsi" w:hAnsi="Cambria"/>
          <w:szCs w:val="22"/>
        </w:rPr>
        <w:t>h</w:t>
      </w:r>
      <w:r w:rsidR="00620CEF" w:rsidRPr="00AE5A2D">
        <w:rPr>
          <w:rFonts w:ascii="Cambria" w:eastAsiaTheme="minorHAnsi" w:hAnsi="Cambria"/>
          <w:szCs w:val="22"/>
        </w:rPr>
        <w:t>e dimensions deliberated were:</w:t>
      </w:r>
    </w:p>
    <w:p w:rsidR="00620CEF" w:rsidRPr="00AE5A2D" w:rsidRDefault="00620CEF" w:rsidP="00AE5A2D">
      <w:pPr>
        <w:jc w:val="both"/>
        <w:rPr>
          <w:rFonts w:ascii="Cambria" w:eastAsiaTheme="minorHAnsi" w:hAnsi="Cambria"/>
          <w:szCs w:val="22"/>
        </w:rPr>
      </w:pPr>
    </w:p>
    <w:p w:rsidR="00363A1C" w:rsidRPr="00AE5A2D" w:rsidRDefault="00583485" w:rsidP="00AE5A2D">
      <w:pPr>
        <w:jc w:val="both"/>
        <w:rPr>
          <w:rFonts w:ascii="Cambria" w:eastAsiaTheme="minorHAnsi" w:hAnsi="Cambria"/>
          <w:szCs w:val="22"/>
        </w:rPr>
      </w:pPr>
      <w:r w:rsidRPr="00AE5A2D">
        <w:rPr>
          <w:rFonts w:ascii="Cambria" w:eastAsiaTheme="minorHAnsi" w:hAnsi="Cambria"/>
          <w:szCs w:val="22"/>
        </w:rPr>
        <w:t xml:space="preserve">-The voice of </w:t>
      </w:r>
      <w:proofErr w:type="spellStart"/>
      <w:r w:rsidRPr="00AE5A2D">
        <w:rPr>
          <w:rFonts w:ascii="Cambria" w:eastAsiaTheme="minorHAnsi" w:hAnsi="Cambria"/>
          <w:szCs w:val="22"/>
        </w:rPr>
        <w:t>Indianness</w:t>
      </w:r>
      <w:proofErr w:type="spellEnd"/>
      <w:r w:rsidRPr="00AE5A2D">
        <w:rPr>
          <w:rFonts w:ascii="Cambria" w:eastAsiaTheme="minorHAnsi" w:hAnsi="Cambria"/>
          <w:szCs w:val="22"/>
        </w:rPr>
        <w:t xml:space="preserve"> and its role in the </w:t>
      </w:r>
      <w:r w:rsidR="00363A1C" w:rsidRPr="00AE5A2D">
        <w:rPr>
          <w:rFonts w:ascii="Cambria" w:eastAsiaTheme="minorHAnsi" w:hAnsi="Cambria"/>
          <w:szCs w:val="22"/>
        </w:rPr>
        <w:t xml:space="preserve">contemporary </w:t>
      </w:r>
      <w:r w:rsidRPr="00AE5A2D">
        <w:rPr>
          <w:rFonts w:ascii="Cambria" w:eastAsiaTheme="minorHAnsi" w:hAnsi="Cambria"/>
          <w:szCs w:val="22"/>
        </w:rPr>
        <w:t xml:space="preserve">world; how can the Indian diaspora </w:t>
      </w:r>
      <w:r w:rsidR="00363A1C" w:rsidRPr="00AE5A2D">
        <w:rPr>
          <w:rFonts w:ascii="Cambria" w:eastAsiaTheme="minorHAnsi" w:hAnsi="Cambria"/>
          <w:szCs w:val="22"/>
        </w:rPr>
        <w:t>amplif</w:t>
      </w:r>
      <w:r w:rsidRPr="00AE5A2D">
        <w:rPr>
          <w:rFonts w:ascii="Cambria" w:eastAsiaTheme="minorHAnsi" w:hAnsi="Cambria"/>
          <w:szCs w:val="22"/>
        </w:rPr>
        <w:t xml:space="preserve">y </w:t>
      </w:r>
      <w:r w:rsidR="00363A1C" w:rsidRPr="00AE5A2D">
        <w:rPr>
          <w:rFonts w:ascii="Cambria" w:eastAsiaTheme="minorHAnsi" w:hAnsi="Cambria"/>
          <w:szCs w:val="22"/>
        </w:rPr>
        <w:t>it.</w:t>
      </w:r>
    </w:p>
    <w:p w:rsidR="00363A1C" w:rsidRPr="00AE5A2D" w:rsidRDefault="00583485" w:rsidP="00AE5A2D">
      <w:pPr>
        <w:jc w:val="both"/>
        <w:rPr>
          <w:rFonts w:ascii="Cambria" w:eastAsiaTheme="minorHAnsi" w:hAnsi="Cambria"/>
          <w:szCs w:val="22"/>
        </w:rPr>
      </w:pPr>
      <w:r w:rsidRPr="00AE5A2D">
        <w:rPr>
          <w:rFonts w:ascii="Cambria" w:eastAsiaTheme="minorHAnsi" w:hAnsi="Cambria"/>
          <w:szCs w:val="22"/>
        </w:rPr>
        <w:t>-</w:t>
      </w:r>
      <w:r w:rsidR="00363A1C" w:rsidRPr="00AE5A2D">
        <w:rPr>
          <w:rFonts w:ascii="Cambria" w:eastAsiaTheme="minorHAnsi" w:hAnsi="Cambria"/>
          <w:szCs w:val="22"/>
        </w:rPr>
        <w:t>A visual narrative of where that voice is today globally and where it can go</w:t>
      </w:r>
    </w:p>
    <w:p w:rsidR="00F51AB2" w:rsidRPr="00AE5A2D" w:rsidRDefault="00583485" w:rsidP="00AE5A2D">
      <w:pPr>
        <w:jc w:val="both"/>
        <w:rPr>
          <w:rFonts w:ascii="Cambria" w:eastAsiaTheme="minorHAnsi" w:hAnsi="Cambria"/>
          <w:szCs w:val="22"/>
        </w:rPr>
      </w:pPr>
      <w:r w:rsidRPr="00AE5A2D">
        <w:rPr>
          <w:rFonts w:ascii="Cambria" w:eastAsiaTheme="minorHAnsi" w:hAnsi="Cambria"/>
          <w:szCs w:val="22"/>
        </w:rPr>
        <w:t>-</w:t>
      </w:r>
      <w:r w:rsidR="00F51AB2" w:rsidRPr="00AE5A2D">
        <w:rPr>
          <w:rFonts w:ascii="Cambria" w:eastAsiaTheme="minorHAnsi" w:hAnsi="Cambria"/>
          <w:szCs w:val="22"/>
        </w:rPr>
        <w:t xml:space="preserve">The role of the tourism industry in building perspectives of </w:t>
      </w:r>
      <w:proofErr w:type="spellStart"/>
      <w:r w:rsidR="00363A1C" w:rsidRPr="00AE5A2D">
        <w:rPr>
          <w:rFonts w:ascii="Cambria" w:eastAsiaTheme="minorHAnsi" w:hAnsi="Cambria"/>
          <w:szCs w:val="22"/>
        </w:rPr>
        <w:t>Indianness</w:t>
      </w:r>
      <w:proofErr w:type="spellEnd"/>
      <w:r w:rsidR="00363A1C" w:rsidRPr="00AE5A2D">
        <w:rPr>
          <w:rFonts w:ascii="Cambria" w:eastAsiaTheme="minorHAnsi" w:hAnsi="Cambria"/>
          <w:szCs w:val="22"/>
        </w:rPr>
        <w:t xml:space="preserve"> </w:t>
      </w:r>
    </w:p>
    <w:p w:rsidR="00363A1C" w:rsidRPr="00AE5A2D" w:rsidRDefault="00F51AB2" w:rsidP="00AE5A2D">
      <w:pPr>
        <w:jc w:val="both"/>
        <w:rPr>
          <w:rFonts w:ascii="Cambria" w:eastAsiaTheme="minorHAnsi" w:hAnsi="Cambria"/>
          <w:szCs w:val="22"/>
        </w:rPr>
      </w:pPr>
      <w:r w:rsidRPr="00AE5A2D">
        <w:rPr>
          <w:rFonts w:ascii="Cambria" w:eastAsiaTheme="minorHAnsi" w:hAnsi="Cambria"/>
          <w:szCs w:val="22"/>
        </w:rPr>
        <w:t>-T</w:t>
      </w:r>
      <w:r w:rsidR="00363A1C" w:rsidRPr="00AE5A2D">
        <w:rPr>
          <w:rFonts w:ascii="Cambria" w:eastAsiaTheme="minorHAnsi" w:hAnsi="Cambria"/>
          <w:szCs w:val="22"/>
        </w:rPr>
        <w:t xml:space="preserve">he </w:t>
      </w:r>
      <w:proofErr w:type="spellStart"/>
      <w:r w:rsidR="00363A1C" w:rsidRPr="00AE5A2D">
        <w:rPr>
          <w:rFonts w:ascii="Cambria" w:eastAsiaTheme="minorHAnsi" w:hAnsi="Cambria"/>
          <w:szCs w:val="22"/>
        </w:rPr>
        <w:t>millenial</w:t>
      </w:r>
      <w:proofErr w:type="spellEnd"/>
      <w:r w:rsidR="00363A1C" w:rsidRPr="00AE5A2D">
        <w:rPr>
          <w:rFonts w:ascii="Cambria" w:eastAsiaTheme="minorHAnsi" w:hAnsi="Cambria"/>
          <w:szCs w:val="22"/>
        </w:rPr>
        <w:t xml:space="preserve"> generation is bringing about the birth of a ne</w:t>
      </w:r>
      <w:r w:rsidR="00F156C4" w:rsidRPr="00AE5A2D">
        <w:rPr>
          <w:rFonts w:ascii="Cambria" w:eastAsiaTheme="minorHAnsi" w:hAnsi="Cambria"/>
          <w:szCs w:val="22"/>
        </w:rPr>
        <w:t>w, unique musical expression which is influencing</w:t>
      </w:r>
      <w:r w:rsidR="00363A1C" w:rsidRPr="00AE5A2D">
        <w:rPr>
          <w:rFonts w:ascii="Cambria" w:eastAsiaTheme="minorHAnsi" w:hAnsi="Cambria"/>
          <w:szCs w:val="22"/>
        </w:rPr>
        <w:t xml:space="preserve"> other </w:t>
      </w:r>
      <w:r w:rsidR="00420CDF" w:rsidRPr="00AE5A2D">
        <w:rPr>
          <w:rFonts w:ascii="Cambria" w:eastAsiaTheme="minorHAnsi" w:hAnsi="Cambria"/>
          <w:szCs w:val="22"/>
        </w:rPr>
        <w:t xml:space="preserve">lifestyle </w:t>
      </w:r>
      <w:r w:rsidR="00363A1C" w:rsidRPr="00AE5A2D">
        <w:rPr>
          <w:rFonts w:ascii="Cambria" w:eastAsiaTheme="minorHAnsi" w:hAnsi="Cambria"/>
          <w:szCs w:val="22"/>
        </w:rPr>
        <w:t>domains</w:t>
      </w:r>
    </w:p>
    <w:p w:rsidR="00363A1C" w:rsidRPr="00AE5A2D" w:rsidRDefault="00363A1C" w:rsidP="00AE5A2D">
      <w:pPr>
        <w:jc w:val="both"/>
        <w:rPr>
          <w:rFonts w:ascii="Cambria" w:eastAsiaTheme="minorHAnsi" w:hAnsi="Cambria"/>
          <w:szCs w:val="22"/>
        </w:rPr>
      </w:pPr>
      <w:r w:rsidRPr="00AE5A2D">
        <w:rPr>
          <w:rFonts w:ascii="Cambria" w:eastAsiaTheme="minorHAnsi" w:hAnsi="Cambria"/>
          <w:szCs w:val="22"/>
        </w:rPr>
        <w:t>- The value of people, human hands, handloom workers, the economic potential of India’s crafts and cultural industries</w:t>
      </w:r>
    </w:p>
    <w:p w:rsidR="00B27188" w:rsidRPr="00341611" w:rsidRDefault="00B27188" w:rsidP="00341611">
      <w:pPr>
        <w:jc w:val="both"/>
        <w:rPr>
          <w:rFonts w:ascii="Cambria" w:eastAsiaTheme="minorHAnsi" w:hAnsi="Cambria"/>
          <w:i/>
          <w:szCs w:val="22"/>
        </w:rPr>
      </w:pPr>
    </w:p>
    <w:p w:rsidR="00341611" w:rsidRPr="00341611" w:rsidRDefault="00341611" w:rsidP="00341611">
      <w:pPr>
        <w:shd w:val="clear" w:color="auto" w:fill="FFFFFF"/>
        <w:jc w:val="both"/>
        <w:rPr>
          <w:rFonts w:ascii="Cambria" w:eastAsiaTheme="minorHAnsi" w:hAnsi="Cambria"/>
          <w:i/>
          <w:szCs w:val="22"/>
        </w:rPr>
      </w:pPr>
      <w:r w:rsidRPr="00341611">
        <w:rPr>
          <w:rFonts w:ascii="Cambria" w:eastAsiaTheme="minorHAnsi" w:hAnsi="Cambria"/>
          <w:i/>
          <w:szCs w:val="22"/>
        </w:rPr>
        <w:t xml:space="preserve">One of the course participants, Ms. </w:t>
      </w:r>
      <w:proofErr w:type="spellStart"/>
      <w:r w:rsidRPr="00341611">
        <w:rPr>
          <w:rFonts w:ascii="Cambria" w:eastAsiaTheme="minorHAnsi" w:hAnsi="Cambria"/>
          <w:i/>
          <w:szCs w:val="22"/>
        </w:rPr>
        <w:t>Pooja</w:t>
      </w:r>
      <w:proofErr w:type="spellEnd"/>
      <w:r w:rsidRPr="00341611">
        <w:rPr>
          <w:rFonts w:ascii="Cambria" w:eastAsiaTheme="minorHAnsi" w:hAnsi="Cambria"/>
          <w:i/>
          <w:szCs w:val="22"/>
        </w:rPr>
        <w:t xml:space="preserve"> </w:t>
      </w:r>
      <w:proofErr w:type="spellStart"/>
      <w:r w:rsidRPr="00341611">
        <w:rPr>
          <w:rFonts w:ascii="Cambria" w:eastAsiaTheme="minorHAnsi" w:hAnsi="Cambria"/>
          <w:i/>
          <w:szCs w:val="22"/>
        </w:rPr>
        <w:t>Shirali</w:t>
      </w:r>
      <w:proofErr w:type="spellEnd"/>
      <w:r w:rsidRPr="00341611">
        <w:rPr>
          <w:rFonts w:ascii="Cambria" w:eastAsiaTheme="minorHAnsi" w:hAnsi="Cambria"/>
          <w:i/>
          <w:szCs w:val="22"/>
        </w:rPr>
        <w:t xml:space="preserve">, Founder, </w:t>
      </w:r>
      <w:proofErr w:type="spellStart"/>
      <w:r w:rsidRPr="00341611">
        <w:rPr>
          <w:rFonts w:ascii="Cambria" w:eastAsiaTheme="minorHAnsi" w:hAnsi="Cambria"/>
          <w:i/>
          <w:szCs w:val="22"/>
        </w:rPr>
        <w:t>Mirrah</w:t>
      </w:r>
      <w:proofErr w:type="spellEnd"/>
      <w:r w:rsidRPr="00341611">
        <w:rPr>
          <w:rFonts w:ascii="Cambria" w:eastAsiaTheme="minorHAnsi" w:hAnsi="Cambria"/>
          <w:i/>
          <w:szCs w:val="22"/>
        </w:rPr>
        <w:t xml:space="preserve">, said, “It was a great platform and opportunity to present in front of such a distinguished audience that included industry experts and investors. </w:t>
      </w:r>
      <w:proofErr w:type="gramStart"/>
      <w:r w:rsidRPr="00341611">
        <w:rPr>
          <w:rFonts w:ascii="Cambria" w:eastAsiaTheme="minorHAnsi" w:hAnsi="Cambria"/>
          <w:i/>
          <w:szCs w:val="22"/>
        </w:rPr>
        <w:t>A perfect end to the great learning journey that was in the last 6 months.</w:t>
      </w:r>
      <w:proofErr w:type="gramEnd"/>
      <w:r w:rsidRPr="00341611">
        <w:rPr>
          <w:rFonts w:ascii="Cambria" w:eastAsiaTheme="minorHAnsi" w:hAnsi="Cambria"/>
          <w:i/>
          <w:szCs w:val="22"/>
        </w:rPr>
        <w:t> The opportunity to present and showcase our idea was exciting but the real takeaway was the</w:t>
      </w:r>
      <w:r w:rsidRPr="00341611">
        <w:rPr>
          <w:rFonts w:ascii="Arial" w:eastAsia="Times New Roman" w:hAnsi="Arial" w:cs="Arial"/>
          <w:i/>
          <w:color w:val="222222"/>
          <w:lang w:val="en-IN" w:eastAsia="en-IN"/>
        </w:rPr>
        <w:t xml:space="preserve"> </w:t>
      </w:r>
      <w:r w:rsidRPr="00341611">
        <w:rPr>
          <w:rFonts w:ascii="Cambria" w:eastAsiaTheme="minorHAnsi" w:hAnsi="Cambria"/>
          <w:i/>
          <w:szCs w:val="22"/>
        </w:rPr>
        <w:t>valuable inputs, appreciation and feedback that I received yesterday.”</w:t>
      </w:r>
    </w:p>
    <w:p w:rsidR="00341611" w:rsidRPr="00341611" w:rsidRDefault="00341611" w:rsidP="00341611">
      <w:pPr>
        <w:shd w:val="clear" w:color="auto" w:fill="FFFFFF"/>
        <w:rPr>
          <w:rFonts w:ascii="Cambria" w:eastAsiaTheme="minorHAnsi" w:hAnsi="Cambria"/>
          <w:szCs w:val="22"/>
        </w:rPr>
      </w:pPr>
    </w:p>
    <w:p w:rsidR="00B27188" w:rsidRPr="00AE5A2D" w:rsidRDefault="00BE5446" w:rsidP="00AE5A2D">
      <w:pPr>
        <w:pStyle w:val="NormalWeb"/>
        <w:spacing w:before="0" w:beforeAutospacing="0" w:after="0" w:afterAutospacing="0"/>
        <w:jc w:val="both"/>
        <w:rPr>
          <w:rFonts w:ascii="Cambria" w:eastAsiaTheme="minorHAnsi" w:hAnsi="Cambria" w:cstheme="minorBidi"/>
          <w:sz w:val="24"/>
          <w:szCs w:val="22"/>
        </w:rPr>
      </w:pPr>
      <w:r w:rsidRPr="00AE5A2D">
        <w:rPr>
          <w:rFonts w:ascii="Cambria" w:eastAsiaTheme="minorHAnsi" w:hAnsi="Cambria" w:cstheme="minorBidi"/>
          <w:sz w:val="24"/>
          <w:szCs w:val="22"/>
        </w:rPr>
        <w:t>The audience also had</w:t>
      </w:r>
      <w:r w:rsidR="00B27188" w:rsidRPr="00AE5A2D">
        <w:rPr>
          <w:rFonts w:ascii="Cambria" w:eastAsiaTheme="minorHAnsi" w:hAnsi="Cambria" w:cstheme="minorBidi"/>
          <w:sz w:val="24"/>
          <w:szCs w:val="22"/>
        </w:rPr>
        <w:t xml:space="preserve"> a chance </w:t>
      </w:r>
      <w:r w:rsidR="006B6366" w:rsidRPr="00AE5A2D">
        <w:rPr>
          <w:rFonts w:ascii="Cambria" w:eastAsiaTheme="minorHAnsi" w:hAnsi="Cambria" w:cstheme="minorBidi"/>
          <w:sz w:val="24"/>
          <w:szCs w:val="22"/>
        </w:rPr>
        <w:t>to engage with the</w:t>
      </w:r>
      <w:r w:rsidR="00B27188" w:rsidRPr="00AE5A2D">
        <w:rPr>
          <w:rFonts w:ascii="Cambria" w:eastAsiaTheme="minorHAnsi" w:hAnsi="Cambria" w:cstheme="minorBidi"/>
          <w:sz w:val="24"/>
          <w:szCs w:val="22"/>
        </w:rPr>
        <w:t xml:space="preserve"> passion, conviction and readiness </w:t>
      </w:r>
      <w:r w:rsidR="006B6366" w:rsidRPr="00AE5A2D">
        <w:rPr>
          <w:rFonts w:ascii="Cambria" w:eastAsiaTheme="minorHAnsi" w:hAnsi="Cambria" w:cstheme="minorBidi"/>
          <w:sz w:val="24"/>
          <w:szCs w:val="22"/>
        </w:rPr>
        <w:t>of the 30 participants through</w:t>
      </w:r>
      <w:r w:rsidR="00B27188" w:rsidRPr="00AE5A2D">
        <w:rPr>
          <w:rFonts w:ascii="Cambria" w:eastAsiaTheme="minorHAnsi" w:hAnsi="Cambria" w:cstheme="minorBidi"/>
          <w:sz w:val="24"/>
          <w:szCs w:val="22"/>
        </w:rPr>
        <w:t xml:space="preserve"> a physical showcase of their project ideas. </w:t>
      </w:r>
    </w:p>
    <w:p w:rsidR="00363A1C" w:rsidRPr="00B27188" w:rsidRDefault="00363A1C" w:rsidP="00363A1C">
      <w:pPr>
        <w:rPr>
          <w:rFonts w:ascii="Helvetica" w:eastAsia="Times New Roman" w:hAnsi="Helvetica" w:cs="Times New Roman"/>
          <w:color w:val="000000"/>
        </w:rPr>
      </w:pPr>
    </w:p>
    <w:p w:rsidR="00782FA8" w:rsidRPr="00B27188" w:rsidRDefault="009D3DDE" w:rsidP="00F47E12">
      <w:pPr>
        <w:spacing w:line="242" w:lineRule="atLeast"/>
        <w:rPr>
          <w:rFonts w:ascii="Arial" w:eastAsia="Times New Roman" w:hAnsi="Arial" w:cs="Arial"/>
          <w:color w:val="000000"/>
        </w:rPr>
      </w:pPr>
      <w:r w:rsidRPr="00B27188">
        <w:rPr>
          <w:rFonts w:ascii="Arial" w:eastAsia="Times New Roman" w:hAnsi="Arial" w:cs="Arial"/>
          <w:color w:val="000000"/>
        </w:rPr>
        <w:t>-----------------------------------------------------------------------------------------------</w:t>
      </w:r>
    </w:p>
    <w:p w:rsidR="00F47E12" w:rsidRPr="00B27188" w:rsidRDefault="00F47E12" w:rsidP="00F47E12">
      <w:pPr>
        <w:rPr>
          <w:rFonts w:ascii="Times New Roman" w:eastAsia="Times New Roman" w:hAnsi="Times New Roman" w:cs="Times New Roman"/>
        </w:rPr>
      </w:pPr>
    </w:p>
    <w:p w:rsidR="00AE5A2D" w:rsidRPr="00F35882" w:rsidRDefault="00AE5A2D" w:rsidP="00F35882">
      <w:pPr>
        <w:jc w:val="both"/>
        <w:rPr>
          <w:rFonts w:ascii="Times New Roman" w:eastAsia="Times New Roman" w:hAnsi="Times New Roman" w:cs="Times New Roman"/>
          <w:color w:val="000000"/>
          <w:sz w:val="22"/>
          <w:szCs w:val="22"/>
        </w:rPr>
      </w:pPr>
      <w:r w:rsidRPr="00F35882">
        <w:rPr>
          <w:rFonts w:ascii="Times New Roman" w:eastAsia="Times New Roman" w:hAnsi="Times New Roman" w:cs="Times New Roman"/>
          <w:color w:val="000000"/>
          <w:sz w:val="22"/>
          <w:szCs w:val="22"/>
        </w:rPr>
        <w:t xml:space="preserve">More about: </w:t>
      </w:r>
    </w:p>
    <w:p w:rsidR="00D02BBB" w:rsidRPr="00F35882" w:rsidRDefault="00D02BBB" w:rsidP="00F35882">
      <w:pPr>
        <w:jc w:val="both"/>
        <w:rPr>
          <w:rFonts w:ascii="Times New Roman" w:eastAsia="Times New Roman" w:hAnsi="Times New Roman" w:cs="Times New Roman"/>
          <w:color w:val="000000"/>
          <w:sz w:val="22"/>
          <w:szCs w:val="22"/>
        </w:rPr>
      </w:pPr>
      <w:r w:rsidRPr="00F35882">
        <w:rPr>
          <w:rFonts w:ascii="Times New Roman" w:eastAsia="Times New Roman" w:hAnsi="Times New Roman" w:cs="Times New Roman"/>
          <w:b/>
          <w:color w:val="000000"/>
          <w:sz w:val="22"/>
          <w:szCs w:val="22"/>
        </w:rPr>
        <w:t xml:space="preserve">Creative and Cultural Businesses </w:t>
      </w:r>
      <w:proofErr w:type="spellStart"/>
      <w:r w:rsidRPr="00F35882">
        <w:rPr>
          <w:rFonts w:ascii="Times New Roman" w:eastAsia="Times New Roman" w:hAnsi="Times New Roman" w:cs="Times New Roman"/>
          <w:b/>
          <w:color w:val="000000"/>
          <w:sz w:val="22"/>
          <w:szCs w:val="22"/>
        </w:rPr>
        <w:t>Programme</w:t>
      </w:r>
      <w:proofErr w:type="spellEnd"/>
      <w:r w:rsidRPr="00F35882">
        <w:rPr>
          <w:rFonts w:ascii="Times New Roman" w:eastAsia="Times New Roman" w:hAnsi="Times New Roman" w:cs="Times New Roman"/>
          <w:b/>
          <w:color w:val="000000"/>
          <w:sz w:val="22"/>
          <w:szCs w:val="22"/>
        </w:rPr>
        <w:t xml:space="preserve"> (CCBP)</w:t>
      </w:r>
      <w:r w:rsidRPr="00F35882">
        <w:rPr>
          <w:rFonts w:ascii="Times New Roman" w:eastAsia="Times New Roman" w:hAnsi="Times New Roman" w:cs="Times New Roman"/>
          <w:color w:val="000000"/>
          <w:sz w:val="22"/>
          <w:szCs w:val="22"/>
        </w:rPr>
        <w:t xml:space="preserve"> at Indian Institute of Management </w:t>
      </w:r>
      <w:proofErr w:type="gramStart"/>
      <w:r w:rsidRPr="00F35882">
        <w:rPr>
          <w:rFonts w:ascii="Times New Roman" w:eastAsia="Times New Roman" w:hAnsi="Times New Roman" w:cs="Times New Roman"/>
          <w:color w:val="000000"/>
          <w:sz w:val="22"/>
          <w:szCs w:val="22"/>
        </w:rPr>
        <w:t>Ahmedabad(</w:t>
      </w:r>
      <w:proofErr w:type="gramEnd"/>
      <w:r w:rsidRPr="00F35882">
        <w:rPr>
          <w:rFonts w:ascii="Times New Roman" w:eastAsia="Times New Roman" w:hAnsi="Times New Roman" w:cs="Times New Roman"/>
          <w:color w:val="000000"/>
          <w:sz w:val="22"/>
          <w:szCs w:val="22"/>
        </w:rPr>
        <w:t xml:space="preserve">IIMA) is a </w:t>
      </w:r>
      <w:r w:rsidRPr="00F35882">
        <w:rPr>
          <w:rFonts w:ascii="Times New Roman" w:eastAsia="Times New Roman" w:hAnsi="Times New Roman" w:cs="Times New Roman"/>
          <w:color w:val="232323"/>
          <w:sz w:val="22"/>
          <w:szCs w:val="22"/>
          <w:shd w:val="clear" w:color="auto" w:fill="FFFFFF"/>
        </w:rPr>
        <w:t xml:space="preserve">one-of-a-kind executive education </w:t>
      </w:r>
      <w:proofErr w:type="spellStart"/>
      <w:r w:rsidRPr="00F35882">
        <w:rPr>
          <w:rFonts w:ascii="Times New Roman" w:eastAsia="Times New Roman" w:hAnsi="Times New Roman" w:cs="Times New Roman"/>
          <w:color w:val="232323"/>
          <w:sz w:val="22"/>
          <w:szCs w:val="22"/>
          <w:shd w:val="clear" w:color="auto" w:fill="FFFFFF"/>
        </w:rPr>
        <w:t>programme</w:t>
      </w:r>
      <w:proofErr w:type="spellEnd"/>
      <w:r w:rsidRPr="00F35882">
        <w:rPr>
          <w:rFonts w:ascii="Times New Roman" w:eastAsia="Times New Roman" w:hAnsi="Times New Roman" w:cs="Times New Roman"/>
          <w:color w:val="000000"/>
          <w:sz w:val="22"/>
          <w:szCs w:val="22"/>
        </w:rPr>
        <w:t xml:space="preserve"> for entrepreneurs in creative and cultural industries. It is designed for the participants to understand the deep nuances of this industry in order to build meaningful ventures at a global scale. </w:t>
      </w:r>
      <w:proofErr w:type="gramStart"/>
      <w:r w:rsidRPr="00F35882">
        <w:rPr>
          <w:rFonts w:ascii="Times New Roman" w:eastAsia="Times New Roman" w:hAnsi="Times New Roman" w:cs="Times New Roman"/>
          <w:color w:val="000000"/>
          <w:sz w:val="22"/>
          <w:szCs w:val="22"/>
        </w:rPr>
        <w:t>It's</w:t>
      </w:r>
      <w:proofErr w:type="gramEnd"/>
      <w:r w:rsidRPr="00F35882">
        <w:rPr>
          <w:rFonts w:ascii="Times New Roman" w:eastAsia="Times New Roman" w:hAnsi="Times New Roman" w:cs="Times New Roman"/>
          <w:color w:val="000000"/>
          <w:sz w:val="22"/>
          <w:szCs w:val="22"/>
        </w:rPr>
        <w:t xml:space="preserve"> four core pillars are: 1) True meaning of luxury. 2) Conscious and inclusive businesses. 3) Unique </w:t>
      </w:r>
      <w:proofErr w:type="spellStart"/>
      <w:r w:rsidRPr="00F35882">
        <w:rPr>
          <w:rFonts w:ascii="Times New Roman" w:eastAsia="Times New Roman" w:hAnsi="Times New Roman" w:cs="Times New Roman"/>
          <w:color w:val="000000"/>
          <w:sz w:val="22"/>
          <w:szCs w:val="22"/>
        </w:rPr>
        <w:t>Indianness</w:t>
      </w:r>
      <w:proofErr w:type="spellEnd"/>
      <w:r w:rsidRPr="00F35882">
        <w:rPr>
          <w:rFonts w:ascii="Times New Roman" w:eastAsia="Times New Roman" w:hAnsi="Times New Roman" w:cs="Times New Roman"/>
          <w:color w:val="000000"/>
          <w:sz w:val="22"/>
          <w:szCs w:val="22"/>
        </w:rPr>
        <w:t xml:space="preserve"> with global relevance. 4) Value of Indian artisanal arts and crafts heritage. </w:t>
      </w:r>
      <w:r w:rsidRPr="00A52CC7">
        <w:rPr>
          <w:rFonts w:ascii="Times New Roman" w:eastAsia="Times New Roman" w:hAnsi="Times New Roman" w:cs="Times New Roman"/>
          <w:color w:val="000000"/>
          <w:sz w:val="22"/>
          <w:szCs w:val="22"/>
        </w:rPr>
        <w:t>Professors, industry experts, contemporary thought leaders, artisans and new generation of entrepreneurs come together in a dynamic environment questioning and learning what India’s creative economy can offer to the world.</w:t>
      </w:r>
    </w:p>
    <w:p w:rsidR="00D02BBB" w:rsidRPr="00F35882" w:rsidRDefault="00D02BBB" w:rsidP="00F35882">
      <w:pPr>
        <w:jc w:val="both"/>
        <w:rPr>
          <w:rFonts w:ascii="Times New Roman" w:eastAsia="Times New Roman" w:hAnsi="Times New Roman" w:cs="Times New Roman"/>
          <w:color w:val="000000"/>
          <w:sz w:val="22"/>
          <w:szCs w:val="22"/>
        </w:rPr>
      </w:pPr>
    </w:p>
    <w:p w:rsidR="00D02BBB" w:rsidRPr="00F35882" w:rsidRDefault="00D02BBB" w:rsidP="00F35882">
      <w:pPr>
        <w:jc w:val="both"/>
        <w:rPr>
          <w:rFonts w:ascii="Times New Roman" w:eastAsia="Times New Roman" w:hAnsi="Times New Roman" w:cs="Times New Roman"/>
          <w:color w:val="000000"/>
          <w:sz w:val="22"/>
          <w:szCs w:val="22"/>
        </w:rPr>
      </w:pPr>
      <w:r w:rsidRPr="00F35882">
        <w:rPr>
          <w:rFonts w:ascii="Times New Roman" w:eastAsia="Times New Roman" w:hAnsi="Times New Roman" w:cs="Times New Roman"/>
          <w:color w:val="000000"/>
          <w:sz w:val="22"/>
          <w:szCs w:val="22"/>
        </w:rPr>
        <w:t>The participants come from diverse sectors like Fashion, Textiles, Accessories, Ceramics, Glass printing, Architecture &amp; Interiors, Furniture, Art Gallery, Art Tours, Performing Arts, Food &amp; Beverage, Hospitality, Health &amp; Wellness including artisans such as handloom weavers and natural dyers.</w:t>
      </w:r>
    </w:p>
    <w:p w:rsidR="00D02BBB" w:rsidRPr="00F35882" w:rsidRDefault="00D02BBB" w:rsidP="00F35882">
      <w:pPr>
        <w:jc w:val="both"/>
        <w:rPr>
          <w:rFonts w:ascii="Times New Roman" w:eastAsia="Times New Roman" w:hAnsi="Times New Roman" w:cs="Times New Roman"/>
          <w:color w:val="000000"/>
          <w:sz w:val="22"/>
          <w:szCs w:val="22"/>
        </w:rPr>
      </w:pPr>
    </w:p>
    <w:p w:rsidR="00F47E12" w:rsidRPr="00F35882" w:rsidRDefault="00F47E12" w:rsidP="00F35882">
      <w:pPr>
        <w:jc w:val="both"/>
        <w:rPr>
          <w:rFonts w:ascii="Times New Roman" w:eastAsia="Times New Roman" w:hAnsi="Times New Roman" w:cs="Times New Roman"/>
          <w:color w:val="000000"/>
          <w:sz w:val="22"/>
          <w:szCs w:val="22"/>
        </w:rPr>
      </w:pPr>
    </w:p>
    <w:p w:rsidR="00F47E12" w:rsidRPr="00F35882" w:rsidRDefault="00F47E12" w:rsidP="00F35882">
      <w:pPr>
        <w:jc w:val="both"/>
        <w:rPr>
          <w:rFonts w:ascii="Times New Roman" w:hAnsi="Times New Roman" w:cs="Times New Roman"/>
          <w:color w:val="000000" w:themeColor="text1"/>
          <w:sz w:val="22"/>
          <w:szCs w:val="22"/>
        </w:rPr>
      </w:pPr>
      <w:r w:rsidRPr="00F35882">
        <w:rPr>
          <w:rFonts w:ascii="Times New Roman" w:hAnsi="Times New Roman" w:cs="Times New Roman"/>
          <w:color w:val="000000" w:themeColor="text1"/>
          <w:sz w:val="22"/>
          <w:szCs w:val="22"/>
        </w:rPr>
        <w:t>More information at: www.ccbp.ciie.co</w:t>
      </w:r>
    </w:p>
    <w:p w:rsidR="00F47E12" w:rsidRPr="00F35882" w:rsidRDefault="00F47E12" w:rsidP="00F35882">
      <w:pPr>
        <w:jc w:val="both"/>
        <w:rPr>
          <w:rFonts w:ascii="Times New Roman" w:eastAsia="Times New Roman" w:hAnsi="Times New Roman" w:cs="Times New Roman"/>
          <w:color w:val="000000" w:themeColor="text1"/>
          <w:sz w:val="22"/>
          <w:szCs w:val="22"/>
        </w:rPr>
      </w:pPr>
      <w:r w:rsidRPr="00F35882">
        <w:rPr>
          <w:rFonts w:ascii="Times New Roman" w:hAnsi="Times New Roman" w:cs="Times New Roman"/>
          <w:color w:val="000000" w:themeColor="text1"/>
          <w:sz w:val="22"/>
          <w:szCs w:val="22"/>
        </w:rPr>
        <w:t xml:space="preserve">Reach us at: </w:t>
      </w:r>
      <w:r w:rsidRPr="00F35882">
        <w:rPr>
          <w:rFonts w:ascii="Times New Roman" w:eastAsia="Times New Roman" w:hAnsi="Times New Roman" w:cs="Times New Roman"/>
          <w:bCs/>
          <w:color w:val="000000" w:themeColor="text1"/>
          <w:sz w:val="22"/>
          <w:szCs w:val="22"/>
          <w:u w:val="single"/>
        </w:rPr>
        <w:t>ccbp@iima.ac.in</w:t>
      </w:r>
    </w:p>
    <w:p w:rsidR="00D3714D" w:rsidRDefault="00D3714D">
      <w:pPr>
        <w:rPr>
          <w:rFonts w:ascii="Arial" w:hAnsi="Arial" w:cs="Arial"/>
        </w:rPr>
      </w:pPr>
    </w:p>
    <w:p w:rsidR="00D3714D" w:rsidRDefault="00D3714D">
      <w:pPr>
        <w:rPr>
          <w:rFonts w:ascii="Arial" w:hAnsi="Arial" w:cs="Arial"/>
        </w:rPr>
      </w:pPr>
    </w:p>
    <w:sectPr w:rsidR="00D3714D" w:rsidSect="00E516F7">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Hupo">
    <w:charset w:val="86"/>
    <w:family w:val="auto"/>
    <w:pitch w:val="variable"/>
    <w:sig w:usb0="00000001" w:usb1="080F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F47E12"/>
    <w:rsid w:val="002D0270"/>
    <w:rsid w:val="002F2695"/>
    <w:rsid w:val="003257C4"/>
    <w:rsid w:val="00341611"/>
    <w:rsid w:val="00363A1C"/>
    <w:rsid w:val="00420CDF"/>
    <w:rsid w:val="00583485"/>
    <w:rsid w:val="00620CEF"/>
    <w:rsid w:val="00691068"/>
    <w:rsid w:val="006B6366"/>
    <w:rsid w:val="006D3B86"/>
    <w:rsid w:val="00782FA8"/>
    <w:rsid w:val="00817AE1"/>
    <w:rsid w:val="008A3CCE"/>
    <w:rsid w:val="009D3DDE"/>
    <w:rsid w:val="009E5A5D"/>
    <w:rsid w:val="00A52CC7"/>
    <w:rsid w:val="00A722C4"/>
    <w:rsid w:val="00A8257D"/>
    <w:rsid w:val="00AE5A2D"/>
    <w:rsid w:val="00B27188"/>
    <w:rsid w:val="00B86944"/>
    <w:rsid w:val="00BE5446"/>
    <w:rsid w:val="00D02BBB"/>
    <w:rsid w:val="00D3714D"/>
    <w:rsid w:val="00E516F7"/>
    <w:rsid w:val="00EB14B6"/>
    <w:rsid w:val="00F156C4"/>
    <w:rsid w:val="00F342D6"/>
    <w:rsid w:val="00F35882"/>
    <w:rsid w:val="00F47E12"/>
    <w:rsid w:val="00F51AB2"/>
    <w:rsid w:val="00F548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188"/>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52CC7"/>
    <w:rPr>
      <w:rFonts w:ascii="Tahoma" w:hAnsi="Tahoma" w:cs="Tahoma"/>
      <w:sz w:val="16"/>
      <w:szCs w:val="16"/>
    </w:rPr>
  </w:style>
  <w:style w:type="character" w:customStyle="1" w:styleId="BalloonTextChar">
    <w:name w:val="Balloon Text Char"/>
    <w:basedOn w:val="DefaultParagraphFont"/>
    <w:link w:val="BalloonText"/>
    <w:uiPriority w:val="99"/>
    <w:semiHidden/>
    <w:rsid w:val="00A52CC7"/>
    <w:rPr>
      <w:rFonts w:ascii="Tahoma" w:hAnsi="Tahoma" w:cs="Tahoma"/>
      <w:sz w:val="16"/>
      <w:szCs w:val="16"/>
    </w:rPr>
  </w:style>
  <w:style w:type="character" w:customStyle="1" w:styleId="gmaildefault">
    <w:name w:val="gmail_default"/>
    <w:basedOn w:val="DefaultParagraphFont"/>
    <w:rsid w:val="00A52C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188"/>
    <w:pPr>
      <w:spacing w:before="100" w:beforeAutospacing="1" w:after="100" w:afterAutospacing="1"/>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17073424">
      <w:bodyDiv w:val="1"/>
      <w:marLeft w:val="0"/>
      <w:marRight w:val="0"/>
      <w:marTop w:val="0"/>
      <w:marBottom w:val="0"/>
      <w:divBdr>
        <w:top w:val="none" w:sz="0" w:space="0" w:color="auto"/>
        <w:left w:val="none" w:sz="0" w:space="0" w:color="auto"/>
        <w:bottom w:val="none" w:sz="0" w:space="0" w:color="auto"/>
        <w:right w:val="none" w:sz="0" w:space="0" w:color="auto"/>
      </w:divBdr>
      <w:divsChild>
        <w:div w:id="26755734">
          <w:marLeft w:val="0"/>
          <w:marRight w:val="0"/>
          <w:marTop w:val="0"/>
          <w:marBottom w:val="0"/>
          <w:divBdr>
            <w:top w:val="none" w:sz="0" w:space="0" w:color="auto"/>
            <w:left w:val="none" w:sz="0" w:space="0" w:color="auto"/>
            <w:bottom w:val="none" w:sz="0" w:space="0" w:color="auto"/>
            <w:right w:val="none" w:sz="0" w:space="0" w:color="auto"/>
          </w:divBdr>
        </w:div>
        <w:div w:id="484514878">
          <w:marLeft w:val="0"/>
          <w:marRight w:val="0"/>
          <w:marTop w:val="0"/>
          <w:marBottom w:val="0"/>
          <w:divBdr>
            <w:top w:val="none" w:sz="0" w:space="0" w:color="auto"/>
            <w:left w:val="none" w:sz="0" w:space="0" w:color="auto"/>
            <w:bottom w:val="none" w:sz="0" w:space="0" w:color="auto"/>
            <w:right w:val="none" w:sz="0" w:space="0" w:color="auto"/>
          </w:divBdr>
        </w:div>
      </w:divsChild>
    </w:div>
    <w:div w:id="1516307846">
      <w:bodyDiv w:val="1"/>
      <w:marLeft w:val="0"/>
      <w:marRight w:val="0"/>
      <w:marTop w:val="0"/>
      <w:marBottom w:val="0"/>
      <w:divBdr>
        <w:top w:val="none" w:sz="0" w:space="0" w:color="auto"/>
        <w:left w:val="none" w:sz="0" w:space="0" w:color="auto"/>
        <w:bottom w:val="none" w:sz="0" w:space="0" w:color="auto"/>
        <w:right w:val="none" w:sz="0" w:space="0" w:color="auto"/>
      </w:divBdr>
      <w:divsChild>
        <w:div w:id="1403479613">
          <w:marLeft w:val="0"/>
          <w:marRight w:val="0"/>
          <w:marTop w:val="0"/>
          <w:marBottom w:val="0"/>
          <w:divBdr>
            <w:top w:val="none" w:sz="0" w:space="0" w:color="auto"/>
            <w:left w:val="none" w:sz="0" w:space="0" w:color="auto"/>
            <w:bottom w:val="none" w:sz="0" w:space="0" w:color="auto"/>
            <w:right w:val="none" w:sz="0" w:space="0" w:color="auto"/>
          </w:divBdr>
          <w:divsChild>
            <w:div w:id="778718141">
              <w:marLeft w:val="0"/>
              <w:marRight w:val="0"/>
              <w:marTop w:val="0"/>
              <w:marBottom w:val="0"/>
              <w:divBdr>
                <w:top w:val="none" w:sz="0" w:space="0" w:color="auto"/>
                <w:left w:val="none" w:sz="0" w:space="0" w:color="auto"/>
                <w:bottom w:val="none" w:sz="0" w:space="0" w:color="auto"/>
                <w:right w:val="none" w:sz="0" w:space="0" w:color="auto"/>
              </w:divBdr>
            </w:div>
            <w:div w:id="561411393">
              <w:marLeft w:val="0"/>
              <w:marRight w:val="0"/>
              <w:marTop w:val="0"/>
              <w:marBottom w:val="0"/>
              <w:divBdr>
                <w:top w:val="none" w:sz="0" w:space="0" w:color="auto"/>
                <w:left w:val="none" w:sz="0" w:space="0" w:color="auto"/>
                <w:bottom w:val="none" w:sz="0" w:space="0" w:color="auto"/>
                <w:right w:val="none" w:sz="0" w:space="0" w:color="auto"/>
              </w:divBdr>
            </w:div>
            <w:div w:id="1516923874">
              <w:marLeft w:val="0"/>
              <w:marRight w:val="0"/>
              <w:marTop w:val="0"/>
              <w:marBottom w:val="0"/>
              <w:divBdr>
                <w:top w:val="none" w:sz="0" w:space="0" w:color="auto"/>
                <w:left w:val="none" w:sz="0" w:space="0" w:color="auto"/>
                <w:bottom w:val="none" w:sz="0" w:space="0" w:color="auto"/>
                <w:right w:val="none" w:sz="0" w:space="0" w:color="auto"/>
              </w:divBdr>
            </w:div>
          </w:divsChild>
        </w:div>
        <w:div w:id="1782451303">
          <w:marLeft w:val="0"/>
          <w:marRight w:val="0"/>
          <w:marTop w:val="0"/>
          <w:marBottom w:val="0"/>
          <w:divBdr>
            <w:top w:val="none" w:sz="0" w:space="0" w:color="auto"/>
            <w:left w:val="none" w:sz="0" w:space="0" w:color="auto"/>
            <w:bottom w:val="none" w:sz="0" w:space="0" w:color="auto"/>
            <w:right w:val="none" w:sz="0" w:space="0" w:color="auto"/>
          </w:divBdr>
        </w:div>
        <w:div w:id="1663965787">
          <w:marLeft w:val="0"/>
          <w:marRight w:val="0"/>
          <w:marTop w:val="0"/>
          <w:marBottom w:val="0"/>
          <w:divBdr>
            <w:top w:val="none" w:sz="0" w:space="0" w:color="auto"/>
            <w:left w:val="none" w:sz="0" w:space="0" w:color="auto"/>
            <w:bottom w:val="none" w:sz="0" w:space="0" w:color="auto"/>
            <w:right w:val="none" w:sz="0" w:space="0" w:color="auto"/>
          </w:divBdr>
          <w:divsChild>
            <w:div w:id="1708606885">
              <w:marLeft w:val="0"/>
              <w:marRight w:val="0"/>
              <w:marTop w:val="0"/>
              <w:marBottom w:val="0"/>
              <w:divBdr>
                <w:top w:val="none" w:sz="0" w:space="0" w:color="auto"/>
                <w:left w:val="none" w:sz="0" w:space="0" w:color="auto"/>
                <w:bottom w:val="none" w:sz="0" w:space="0" w:color="auto"/>
                <w:right w:val="none" w:sz="0" w:space="0" w:color="auto"/>
              </w:divBdr>
            </w:div>
          </w:divsChild>
        </w:div>
        <w:div w:id="712580993">
          <w:marLeft w:val="0"/>
          <w:marRight w:val="0"/>
          <w:marTop w:val="0"/>
          <w:marBottom w:val="0"/>
          <w:divBdr>
            <w:top w:val="none" w:sz="0" w:space="0" w:color="auto"/>
            <w:left w:val="none" w:sz="0" w:space="0" w:color="auto"/>
            <w:bottom w:val="none" w:sz="0" w:space="0" w:color="auto"/>
            <w:right w:val="none" w:sz="0" w:space="0" w:color="auto"/>
          </w:divBdr>
        </w:div>
        <w:div w:id="620648849">
          <w:marLeft w:val="0"/>
          <w:marRight w:val="0"/>
          <w:marTop w:val="0"/>
          <w:marBottom w:val="0"/>
          <w:divBdr>
            <w:top w:val="none" w:sz="0" w:space="0" w:color="auto"/>
            <w:left w:val="none" w:sz="0" w:space="0" w:color="auto"/>
            <w:bottom w:val="none" w:sz="0" w:space="0" w:color="auto"/>
            <w:right w:val="none" w:sz="0" w:space="0" w:color="auto"/>
          </w:divBdr>
        </w:div>
        <w:div w:id="1041443360">
          <w:marLeft w:val="0"/>
          <w:marRight w:val="0"/>
          <w:marTop w:val="0"/>
          <w:marBottom w:val="0"/>
          <w:divBdr>
            <w:top w:val="none" w:sz="0" w:space="0" w:color="auto"/>
            <w:left w:val="none" w:sz="0" w:space="0" w:color="auto"/>
            <w:bottom w:val="none" w:sz="0" w:space="0" w:color="auto"/>
            <w:right w:val="none" w:sz="0" w:space="0" w:color="auto"/>
          </w:divBdr>
        </w:div>
        <w:div w:id="1503620949">
          <w:marLeft w:val="0"/>
          <w:marRight w:val="0"/>
          <w:marTop w:val="0"/>
          <w:marBottom w:val="0"/>
          <w:divBdr>
            <w:top w:val="none" w:sz="0" w:space="0" w:color="auto"/>
            <w:left w:val="none" w:sz="0" w:space="0" w:color="auto"/>
            <w:bottom w:val="none" w:sz="0" w:space="0" w:color="auto"/>
            <w:right w:val="none" w:sz="0" w:space="0" w:color="auto"/>
          </w:divBdr>
          <w:divsChild>
            <w:div w:id="660356459">
              <w:marLeft w:val="0"/>
              <w:marRight w:val="0"/>
              <w:marTop w:val="0"/>
              <w:marBottom w:val="0"/>
              <w:divBdr>
                <w:top w:val="none" w:sz="0" w:space="0" w:color="auto"/>
                <w:left w:val="none" w:sz="0" w:space="0" w:color="auto"/>
                <w:bottom w:val="none" w:sz="0" w:space="0" w:color="auto"/>
                <w:right w:val="none" w:sz="0" w:space="0" w:color="auto"/>
              </w:divBdr>
            </w:div>
          </w:divsChild>
        </w:div>
        <w:div w:id="925574242">
          <w:marLeft w:val="0"/>
          <w:marRight w:val="0"/>
          <w:marTop w:val="0"/>
          <w:marBottom w:val="0"/>
          <w:divBdr>
            <w:top w:val="none" w:sz="0" w:space="0" w:color="auto"/>
            <w:left w:val="none" w:sz="0" w:space="0" w:color="auto"/>
            <w:bottom w:val="none" w:sz="0" w:space="0" w:color="auto"/>
            <w:right w:val="none" w:sz="0" w:space="0" w:color="auto"/>
          </w:divBdr>
        </w:div>
        <w:div w:id="1478492613">
          <w:marLeft w:val="0"/>
          <w:marRight w:val="0"/>
          <w:marTop w:val="0"/>
          <w:marBottom w:val="0"/>
          <w:divBdr>
            <w:top w:val="none" w:sz="0" w:space="0" w:color="auto"/>
            <w:left w:val="none" w:sz="0" w:space="0" w:color="auto"/>
            <w:bottom w:val="none" w:sz="0" w:space="0" w:color="auto"/>
            <w:right w:val="none" w:sz="0" w:space="0" w:color="auto"/>
          </w:divBdr>
          <w:divsChild>
            <w:div w:id="1204055696">
              <w:marLeft w:val="0"/>
              <w:marRight w:val="0"/>
              <w:marTop w:val="0"/>
              <w:marBottom w:val="0"/>
              <w:divBdr>
                <w:top w:val="none" w:sz="0" w:space="0" w:color="auto"/>
                <w:left w:val="none" w:sz="0" w:space="0" w:color="auto"/>
                <w:bottom w:val="none" w:sz="0" w:space="0" w:color="auto"/>
                <w:right w:val="none" w:sz="0" w:space="0" w:color="auto"/>
              </w:divBdr>
            </w:div>
            <w:div w:id="939526908">
              <w:marLeft w:val="0"/>
              <w:marRight w:val="0"/>
              <w:marTop w:val="0"/>
              <w:marBottom w:val="0"/>
              <w:divBdr>
                <w:top w:val="none" w:sz="0" w:space="0" w:color="auto"/>
                <w:left w:val="none" w:sz="0" w:space="0" w:color="auto"/>
                <w:bottom w:val="none" w:sz="0" w:space="0" w:color="auto"/>
                <w:right w:val="none" w:sz="0" w:space="0" w:color="auto"/>
              </w:divBdr>
            </w:div>
            <w:div w:id="1956323051">
              <w:marLeft w:val="0"/>
              <w:marRight w:val="0"/>
              <w:marTop w:val="0"/>
              <w:marBottom w:val="0"/>
              <w:divBdr>
                <w:top w:val="none" w:sz="0" w:space="0" w:color="auto"/>
                <w:left w:val="none" w:sz="0" w:space="0" w:color="auto"/>
                <w:bottom w:val="none" w:sz="0" w:space="0" w:color="auto"/>
                <w:right w:val="none" w:sz="0" w:space="0" w:color="auto"/>
              </w:divBdr>
            </w:div>
            <w:div w:id="530654768">
              <w:marLeft w:val="0"/>
              <w:marRight w:val="0"/>
              <w:marTop w:val="0"/>
              <w:marBottom w:val="0"/>
              <w:divBdr>
                <w:top w:val="none" w:sz="0" w:space="0" w:color="auto"/>
                <w:left w:val="none" w:sz="0" w:space="0" w:color="auto"/>
                <w:bottom w:val="none" w:sz="0" w:space="0" w:color="auto"/>
                <w:right w:val="none" w:sz="0" w:space="0" w:color="auto"/>
              </w:divBdr>
            </w:div>
            <w:div w:id="4259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2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Geetanjali Rastogi</dc:creator>
  <cp:keywords/>
  <dc:description/>
  <cp:lastModifiedBy>Mitaaly Naidu</cp:lastModifiedBy>
  <cp:revision>12</cp:revision>
  <dcterms:created xsi:type="dcterms:W3CDTF">2019-01-28T04:18:00Z</dcterms:created>
  <dcterms:modified xsi:type="dcterms:W3CDTF">2019-01-30T13:15:00Z</dcterms:modified>
</cp:coreProperties>
</file>