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42" w:rsidRDefault="005A0219">
      <w:pPr>
        <w:spacing w:after="0" w:line="240" w:lineRule="auto"/>
        <w:ind w:left="4408" w:right="-20"/>
        <w:jc w:val="center"/>
        <w:rPr>
          <w:rFonts w:ascii="Times New Roman" w:eastAsia="Times New Roman" w:hAnsi="Times New Roman" w:cs="Times New Roman"/>
          <w:sz w:val="20"/>
          <w:szCs w:val="20"/>
        </w:rPr>
      </w:pPr>
      <w:r>
        <w:rPr>
          <w:rFonts w:ascii="Times New Roman" w:eastAsia="Times New Roman" w:hAnsi="Times New Roman" w:cs="Times New Roman"/>
          <w:noProof/>
          <w:sz w:val="10"/>
          <w:szCs w:val="10"/>
          <w:lang w:val="en-IN" w:eastAsia="en-IN"/>
        </w:rPr>
        <w:drawing>
          <wp:anchor distT="0" distB="0" distL="114300" distR="114300" simplePos="0" relativeHeight="251658240" behindDoc="1" locked="0" layoutInCell="1" allowOverlap="1">
            <wp:simplePos x="0" y="0"/>
            <wp:positionH relativeFrom="column">
              <wp:posOffset>2507565</wp:posOffset>
            </wp:positionH>
            <wp:positionV relativeFrom="paragraph">
              <wp:posOffset>-320642</wp:posOffset>
            </wp:positionV>
            <wp:extent cx="866775" cy="866775"/>
            <wp:effectExtent l="0" t="0" r="9525" b="9525"/>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66775" cy="866775"/>
                    </a:xfrm>
                    <a:prstGeom prst="rect">
                      <a:avLst/>
                    </a:prstGeom>
                    <a:ln/>
                  </pic:spPr>
                </pic:pic>
              </a:graphicData>
            </a:graphic>
          </wp:anchor>
        </w:drawing>
      </w:r>
    </w:p>
    <w:p w:rsidR="00290842" w:rsidRDefault="00290842">
      <w:pPr>
        <w:spacing w:before="6" w:after="0" w:line="240" w:lineRule="auto"/>
        <w:rPr>
          <w:rFonts w:ascii="Times New Roman" w:eastAsia="Times New Roman" w:hAnsi="Times New Roman" w:cs="Times New Roman"/>
          <w:sz w:val="14"/>
          <w:szCs w:val="14"/>
        </w:rPr>
      </w:pPr>
    </w:p>
    <w:p w:rsidR="00290842" w:rsidRDefault="00290842">
      <w:pPr>
        <w:spacing w:after="0" w:line="240" w:lineRule="auto"/>
        <w:rPr>
          <w:rFonts w:ascii="Times New Roman" w:eastAsia="Times New Roman" w:hAnsi="Times New Roman" w:cs="Times New Roman"/>
          <w:sz w:val="20"/>
          <w:szCs w:val="20"/>
        </w:rPr>
      </w:pPr>
    </w:p>
    <w:p w:rsidR="000359C5" w:rsidRDefault="000359C5">
      <w:pPr>
        <w:spacing w:before="21" w:after="0" w:line="240" w:lineRule="auto"/>
        <w:ind w:left="4050" w:right="480"/>
        <w:rPr>
          <w:rFonts w:ascii="Cambria" w:eastAsia="Cambria" w:hAnsi="Cambria" w:cs="Cambria"/>
          <w:b/>
          <w:sz w:val="28"/>
          <w:szCs w:val="28"/>
          <w:u w:val="single"/>
        </w:rPr>
      </w:pPr>
    </w:p>
    <w:p w:rsidR="00290842" w:rsidRDefault="005A0219" w:rsidP="000359C5">
      <w:pPr>
        <w:spacing w:before="21" w:after="0" w:line="240" w:lineRule="auto"/>
        <w:ind w:right="480"/>
        <w:jc w:val="center"/>
        <w:rPr>
          <w:rFonts w:ascii="Cambria" w:eastAsia="Cambria" w:hAnsi="Cambria" w:cs="Cambria"/>
          <w:sz w:val="28"/>
          <w:szCs w:val="28"/>
        </w:rPr>
      </w:pPr>
      <w:r>
        <w:rPr>
          <w:rFonts w:ascii="Cambria" w:eastAsia="Cambria" w:hAnsi="Cambria" w:cs="Cambria"/>
          <w:b/>
          <w:sz w:val="28"/>
          <w:szCs w:val="28"/>
          <w:u w:val="single"/>
        </w:rPr>
        <w:t>PRESS RELEASE</w:t>
      </w:r>
    </w:p>
    <w:p w:rsidR="00290842" w:rsidRDefault="00290842">
      <w:pPr>
        <w:spacing w:before="3" w:after="0" w:line="240" w:lineRule="auto"/>
        <w:rPr>
          <w:rFonts w:ascii="Cambria" w:eastAsia="Cambria" w:hAnsi="Cambria" w:cs="Cambria"/>
          <w:sz w:val="17"/>
          <w:szCs w:val="17"/>
        </w:rPr>
      </w:pPr>
    </w:p>
    <w:p w:rsidR="00C236B7" w:rsidRDefault="005A0219" w:rsidP="00606670">
      <w:pPr>
        <w:spacing w:after="0" w:line="240" w:lineRule="auto"/>
        <w:ind w:left="284" w:right="80"/>
        <w:jc w:val="center"/>
        <w:rPr>
          <w:rFonts w:ascii="Cambria" w:eastAsia="Cambria" w:hAnsi="Cambria" w:cs="Cambria"/>
          <w:b/>
          <w:sz w:val="30"/>
          <w:szCs w:val="30"/>
        </w:rPr>
      </w:pPr>
      <w:bookmarkStart w:id="0" w:name="_heading=h.gjdgxs" w:colFirst="0" w:colLast="0"/>
      <w:bookmarkEnd w:id="0"/>
      <w:r>
        <w:rPr>
          <w:rFonts w:ascii="Cambria" w:eastAsia="Cambria" w:hAnsi="Cambria" w:cs="Cambria"/>
          <w:b/>
          <w:sz w:val="30"/>
          <w:szCs w:val="30"/>
        </w:rPr>
        <w:t xml:space="preserve">IIM Ahmedabad welcomes the Third Batch of the </w:t>
      </w:r>
    </w:p>
    <w:p w:rsidR="00290842" w:rsidRDefault="00C236B7" w:rsidP="00606670">
      <w:pPr>
        <w:spacing w:after="0" w:line="240" w:lineRule="auto"/>
        <w:ind w:left="284" w:right="80"/>
        <w:jc w:val="center"/>
        <w:rPr>
          <w:rFonts w:ascii="Cambria" w:eastAsia="Cambria" w:hAnsi="Cambria" w:cs="Cambria"/>
          <w:b/>
          <w:sz w:val="30"/>
          <w:szCs w:val="30"/>
        </w:rPr>
      </w:pPr>
      <w:r>
        <w:rPr>
          <w:rFonts w:ascii="Cambria" w:eastAsia="Cambria" w:hAnsi="Cambria" w:cs="Cambria"/>
          <w:b/>
          <w:sz w:val="30"/>
          <w:szCs w:val="30"/>
        </w:rPr>
        <w:t>e-Mode Post Graduate Programme (</w:t>
      </w:r>
      <w:r w:rsidR="005A0219">
        <w:rPr>
          <w:rFonts w:ascii="Cambria" w:eastAsia="Cambria" w:hAnsi="Cambria" w:cs="Cambria"/>
          <w:b/>
          <w:sz w:val="30"/>
          <w:szCs w:val="30"/>
        </w:rPr>
        <w:t>ePGP*</w:t>
      </w:r>
      <w:r>
        <w:rPr>
          <w:rFonts w:ascii="Cambria" w:eastAsia="Cambria" w:hAnsi="Cambria" w:cs="Cambria"/>
          <w:b/>
          <w:sz w:val="30"/>
          <w:szCs w:val="30"/>
        </w:rPr>
        <w:t>)</w:t>
      </w:r>
    </w:p>
    <w:p w:rsidR="00290842" w:rsidRDefault="00290842">
      <w:pPr>
        <w:spacing w:after="0" w:line="240" w:lineRule="auto"/>
        <w:ind w:left="1288" w:right="1227"/>
        <w:jc w:val="center"/>
        <w:rPr>
          <w:rFonts w:ascii="Cambria" w:eastAsia="Cambria" w:hAnsi="Cambria" w:cs="Cambria"/>
          <w:b/>
          <w:sz w:val="30"/>
          <w:szCs w:val="30"/>
        </w:rPr>
      </w:pPr>
    </w:p>
    <w:p w:rsidR="00290842" w:rsidRDefault="005A0219" w:rsidP="000359C5">
      <w:pPr>
        <w:spacing w:after="0" w:line="240" w:lineRule="auto"/>
        <w:ind w:left="284"/>
        <w:jc w:val="center"/>
        <w:rPr>
          <w:rFonts w:ascii="Cambria" w:eastAsia="Cambria" w:hAnsi="Cambria" w:cs="Cambria"/>
          <w:i/>
        </w:rPr>
      </w:pPr>
      <w:r>
        <w:rPr>
          <w:rFonts w:ascii="Cambria" w:eastAsia="Cambria" w:hAnsi="Cambria" w:cs="Cambria"/>
          <w:i/>
          <w:noProof/>
          <w:lang w:val="en-IN" w:eastAsia="en-IN"/>
        </w:rPr>
        <w:drawing>
          <wp:inline distT="0" distB="0" distL="0" distR="0">
            <wp:extent cx="5850572" cy="198810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850572" cy="1988105"/>
                    </a:xfrm>
                    <a:prstGeom prst="rect">
                      <a:avLst/>
                    </a:prstGeom>
                    <a:ln/>
                  </pic:spPr>
                </pic:pic>
              </a:graphicData>
            </a:graphic>
          </wp:inline>
        </w:drawing>
      </w:r>
    </w:p>
    <w:p w:rsidR="00290842" w:rsidRPr="00464E78" w:rsidRDefault="00290842">
      <w:pPr>
        <w:spacing w:after="0" w:line="240" w:lineRule="auto"/>
        <w:ind w:left="2420" w:right="-20"/>
        <w:rPr>
          <w:rFonts w:ascii="Cambria" w:eastAsia="Cambria" w:hAnsi="Cambria" w:cs="Cambria"/>
          <w:i/>
          <w:sz w:val="16"/>
        </w:rPr>
      </w:pPr>
    </w:p>
    <w:p w:rsidR="00290842" w:rsidRPr="002A51A2" w:rsidRDefault="005A0219" w:rsidP="00D067CB">
      <w:pPr>
        <w:spacing w:after="0" w:line="240" w:lineRule="auto"/>
        <w:ind w:left="567" w:right="209"/>
        <w:jc w:val="right"/>
        <w:rPr>
          <w:rFonts w:ascii="Cambria" w:eastAsia="Cambria" w:hAnsi="Cambria" w:cs="Cambria"/>
          <w:i/>
          <w:sz w:val="20"/>
          <w:szCs w:val="20"/>
        </w:rPr>
      </w:pPr>
      <w:r w:rsidRPr="002A51A2">
        <w:rPr>
          <w:rFonts w:ascii="Cambria" w:eastAsia="Cambria" w:hAnsi="Cambria" w:cs="Cambria"/>
          <w:i/>
          <w:sz w:val="20"/>
          <w:szCs w:val="20"/>
        </w:rPr>
        <w:t xml:space="preserve">Director, Chairperson ePGP, Faculty IIMA, </w:t>
      </w:r>
      <w:r w:rsidR="000359C5" w:rsidRPr="002A51A2">
        <w:rPr>
          <w:rFonts w:ascii="Cambria" w:eastAsia="Cambria" w:hAnsi="Cambria" w:cs="Cambria"/>
          <w:i/>
          <w:sz w:val="20"/>
          <w:szCs w:val="20"/>
        </w:rPr>
        <w:t xml:space="preserve">ePGP </w:t>
      </w:r>
      <w:r w:rsidRPr="002A51A2">
        <w:rPr>
          <w:rFonts w:ascii="Cambria" w:eastAsia="Cambria" w:hAnsi="Cambria" w:cs="Cambria"/>
          <w:i/>
          <w:sz w:val="20"/>
          <w:szCs w:val="20"/>
        </w:rPr>
        <w:t>Office and VCNow staff with ePGP 2019-21 Participants.</w:t>
      </w:r>
    </w:p>
    <w:p w:rsidR="00290842" w:rsidRDefault="00290842">
      <w:pPr>
        <w:spacing w:before="16" w:after="0" w:line="240" w:lineRule="auto"/>
        <w:rPr>
          <w:rFonts w:ascii="Cambria" w:eastAsia="Cambria" w:hAnsi="Cambria" w:cs="Cambria"/>
        </w:rPr>
      </w:pPr>
    </w:p>
    <w:p w:rsidR="00290842" w:rsidRDefault="000359C5">
      <w:pPr>
        <w:spacing w:after="0" w:line="360" w:lineRule="auto"/>
        <w:ind w:left="231" w:right="3416" w:firstLine="38"/>
        <w:jc w:val="both"/>
        <w:rPr>
          <w:rFonts w:ascii="Cambria" w:eastAsia="Cambria" w:hAnsi="Cambria" w:cs="Cambria"/>
          <w:sz w:val="24"/>
          <w:szCs w:val="24"/>
        </w:rPr>
      </w:pPr>
      <w:r>
        <w:rPr>
          <w:rFonts w:ascii="Cambria" w:eastAsia="Cambria" w:hAnsi="Cambria" w:cs="Cambria"/>
          <w:b/>
          <w:sz w:val="24"/>
          <w:szCs w:val="24"/>
        </w:rPr>
        <w:t xml:space="preserve">November </w:t>
      </w:r>
      <w:r w:rsidR="00F551B8">
        <w:rPr>
          <w:rFonts w:ascii="Cambria" w:eastAsia="Cambria" w:hAnsi="Cambria" w:cs="Cambria"/>
          <w:b/>
          <w:sz w:val="24"/>
          <w:szCs w:val="24"/>
        </w:rPr>
        <w:t>6</w:t>
      </w:r>
      <w:r w:rsidR="005A0219">
        <w:rPr>
          <w:rFonts w:ascii="Cambria" w:eastAsia="Cambria" w:hAnsi="Cambria" w:cs="Cambria"/>
          <w:b/>
          <w:sz w:val="24"/>
          <w:szCs w:val="24"/>
        </w:rPr>
        <w:t>, 2019 | Ahmedabad:</w:t>
      </w:r>
    </w:p>
    <w:p w:rsidR="00A77690" w:rsidRPr="00A77690" w:rsidRDefault="00A77690" w:rsidP="008C7723">
      <w:pPr>
        <w:spacing w:after="0" w:line="360" w:lineRule="auto"/>
        <w:ind w:left="270" w:right="191"/>
        <w:jc w:val="both"/>
        <w:rPr>
          <w:rFonts w:ascii="Cambria" w:eastAsia="Cambria" w:hAnsi="Cambria" w:cs="Cambria"/>
          <w:sz w:val="8"/>
          <w:szCs w:val="24"/>
        </w:rPr>
      </w:pPr>
    </w:p>
    <w:p w:rsidR="00FF4072" w:rsidRDefault="005A0219" w:rsidP="008C7723">
      <w:pPr>
        <w:spacing w:after="0" w:line="360" w:lineRule="auto"/>
        <w:ind w:left="270" w:right="191"/>
        <w:jc w:val="both"/>
        <w:rPr>
          <w:rFonts w:ascii="Cambria" w:eastAsia="Cambria" w:hAnsi="Cambria" w:cs="Cambria"/>
          <w:sz w:val="24"/>
          <w:szCs w:val="24"/>
        </w:rPr>
      </w:pPr>
      <w:r>
        <w:rPr>
          <w:rFonts w:ascii="Cambria" w:eastAsia="Cambria" w:hAnsi="Cambria" w:cs="Cambria"/>
          <w:sz w:val="24"/>
          <w:szCs w:val="24"/>
        </w:rPr>
        <w:t>IIMA is pleased to announce the launch of a third batch of its e-Mode Post Graduate Programme</w:t>
      </w:r>
      <w:r>
        <w:rPr>
          <w:rFonts w:ascii="Cambria" w:eastAsia="Cambria" w:hAnsi="Cambria" w:cs="Cambria"/>
          <w:color w:val="000000"/>
          <w:sz w:val="24"/>
          <w:szCs w:val="24"/>
        </w:rPr>
        <w:t xml:space="preserve"> (ePGP). </w:t>
      </w:r>
      <w:r>
        <w:rPr>
          <w:rFonts w:ascii="Cambria" w:eastAsia="Cambria" w:hAnsi="Cambria" w:cs="Cambria"/>
          <w:sz w:val="24"/>
          <w:szCs w:val="24"/>
        </w:rPr>
        <w:t>The launch of yet another high quality cohort batch</w:t>
      </w:r>
      <w:r>
        <w:rPr>
          <w:rFonts w:ascii="Cambria" w:eastAsia="Cambria" w:hAnsi="Cambria" w:cs="Cambria"/>
          <w:color w:val="000000"/>
          <w:sz w:val="24"/>
          <w:szCs w:val="24"/>
        </w:rPr>
        <w:t xml:space="preserve"> </w:t>
      </w:r>
      <w:r>
        <w:rPr>
          <w:rFonts w:ascii="Cambria" w:eastAsia="Cambria" w:hAnsi="Cambria" w:cs="Cambria"/>
          <w:sz w:val="24"/>
          <w:szCs w:val="24"/>
        </w:rPr>
        <w:t xml:space="preserve">demonstrates IIMA's deepening commitment </w:t>
      </w:r>
      <w:r>
        <w:rPr>
          <w:rFonts w:ascii="Cambria" w:eastAsia="Cambria" w:hAnsi="Cambria" w:cs="Cambria"/>
          <w:color w:val="000000"/>
          <w:sz w:val="24"/>
          <w:szCs w:val="24"/>
        </w:rPr>
        <w:t>in</w:t>
      </w:r>
      <w:r>
        <w:rPr>
          <w:rFonts w:ascii="Cambria" w:eastAsia="Cambria" w:hAnsi="Cambria" w:cs="Cambria"/>
          <w:sz w:val="24"/>
          <w:szCs w:val="24"/>
        </w:rPr>
        <w:t xml:space="preserve"> offering long-term hybrid management education courses. The ePGP is a hybrid learning programme, </w:t>
      </w:r>
      <w:r>
        <w:rPr>
          <w:rFonts w:ascii="Cambria" w:eastAsia="Cambria" w:hAnsi="Cambria" w:cs="Cambria"/>
          <w:color w:val="000000"/>
          <w:sz w:val="24"/>
          <w:szCs w:val="24"/>
        </w:rPr>
        <w:t>conducted through</w:t>
      </w:r>
      <w:r>
        <w:rPr>
          <w:rFonts w:ascii="Cambria" w:eastAsia="Cambria" w:hAnsi="Cambria" w:cs="Cambria"/>
          <w:sz w:val="24"/>
          <w:szCs w:val="24"/>
        </w:rPr>
        <w:t xml:space="preserve"> </w:t>
      </w:r>
      <w:r>
        <w:rPr>
          <w:rFonts w:ascii="Cambria" w:eastAsia="Cambria" w:hAnsi="Cambria" w:cs="Cambria"/>
          <w:color w:val="000000"/>
          <w:sz w:val="24"/>
          <w:szCs w:val="24"/>
        </w:rPr>
        <w:t xml:space="preserve">interactive live streaming sessions </w:t>
      </w:r>
      <w:r w:rsidR="00D067CB">
        <w:rPr>
          <w:rFonts w:ascii="Cambria" w:eastAsia="Cambria" w:hAnsi="Cambria" w:cs="Cambria"/>
          <w:color w:val="000000"/>
          <w:sz w:val="24"/>
          <w:szCs w:val="24"/>
        </w:rPr>
        <w:t>from study</w:t>
      </w:r>
      <w:r>
        <w:rPr>
          <w:rFonts w:ascii="Cambria" w:eastAsia="Cambria" w:hAnsi="Cambria" w:cs="Cambria"/>
          <w:sz w:val="24"/>
          <w:szCs w:val="24"/>
        </w:rPr>
        <w:t xml:space="preserve"> centers</w:t>
      </w:r>
      <w:r>
        <w:rPr>
          <w:rFonts w:ascii="Cambria" w:eastAsia="Cambria" w:hAnsi="Cambria" w:cs="Cambria"/>
          <w:color w:val="000000"/>
          <w:sz w:val="24"/>
          <w:szCs w:val="24"/>
        </w:rPr>
        <w:t xml:space="preserve"> coupled </w:t>
      </w:r>
      <w:r w:rsidR="00D067CB">
        <w:rPr>
          <w:rFonts w:ascii="Cambria" w:eastAsia="Cambria" w:hAnsi="Cambria" w:cs="Cambria"/>
          <w:color w:val="000000"/>
          <w:sz w:val="24"/>
          <w:szCs w:val="24"/>
        </w:rPr>
        <w:t xml:space="preserve">with </w:t>
      </w:r>
      <w:r w:rsidR="00D067CB">
        <w:rPr>
          <w:rFonts w:ascii="Cambria" w:eastAsia="Cambria" w:hAnsi="Cambria" w:cs="Cambria"/>
          <w:sz w:val="24"/>
          <w:szCs w:val="24"/>
        </w:rPr>
        <w:t>on</w:t>
      </w:r>
      <w:r>
        <w:rPr>
          <w:rFonts w:ascii="Cambria" w:eastAsia="Cambria" w:hAnsi="Cambria" w:cs="Cambria"/>
          <w:color w:val="000000"/>
          <w:sz w:val="24"/>
          <w:szCs w:val="24"/>
        </w:rPr>
        <w:t>-campus</w:t>
      </w:r>
      <w:r>
        <w:rPr>
          <w:rFonts w:ascii="Cambria" w:eastAsia="Cambria" w:hAnsi="Cambria" w:cs="Cambria"/>
          <w:sz w:val="24"/>
          <w:szCs w:val="24"/>
        </w:rPr>
        <w:t xml:space="preserve"> teaching at IIMA at regular intervals</w:t>
      </w:r>
      <w:r w:rsidR="009205C4">
        <w:rPr>
          <w:rFonts w:ascii="Cambria" w:eastAsia="Cambria" w:hAnsi="Cambria" w:cs="Cambria"/>
          <w:color w:val="000000"/>
          <w:sz w:val="24"/>
          <w:szCs w:val="24"/>
        </w:rPr>
        <w:t>. The course also includes</w:t>
      </w:r>
      <w:r>
        <w:rPr>
          <w:rFonts w:ascii="Cambria" w:eastAsia="Cambria" w:hAnsi="Cambria" w:cs="Cambria"/>
          <w:color w:val="000000"/>
          <w:sz w:val="24"/>
          <w:szCs w:val="24"/>
        </w:rPr>
        <w:t xml:space="preserve"> </w:t>
      </w:r>
      <w:r>
        <w:rPr>
          <w:rFonts w:ascii="Cambria" w:eastAsia="Cambria" w:hAnsi="Cambria" w:cs="Cambria"/>
          <w:sz w:val="24"/>
          <w:szCs w:val="24"/>
        </w:rPr>
        <w:t xml:space="preserve">mentored </w:t>
      </w:r>
      <w:r w:rsidR="0009404C">
        <w:rPr>
          <w:rFonts w:ascii="Cambria" w:eastAsia="Cambria" w:hAnsi="Cambria" w:cs="Cambria"/>
          <w:sz w:val="24"/>
          <w:szCs w:val="24"/>
        </w:rPr>
        <w:t xml:space="preserve">individual and group </w:t>
      </w:r>
      <w:r>
        <w:rPr>
          <w:rFonts w:ascii="Cambria" w:eastAsia="Cambria" w:hAnsi="Cambria" w:cs="Cambria"/>
          <w:sz w:val="24"/>
          <w:szCs w:val="24"/>
        </w:rPr>
        <w:t>project work</w:t>
      </w:r>
      <w:r w:rsidR="0009404C">
        <w:rPr>
          <w:rFonts w:ascii="Cambria" w:eastAsia="Cambria" w:hAnsi="Cambria" w:cs="Cambria"/>
          <w:sz w:val="24"/>
          <w:szCs w:val="24"/>
        </w:rPr>
        <w:t>.</w:t>
      </w:r>
      <w:r>
        <w:rPr>
          <w:rFonts w:ascii="Cambria" w:eastAsia="Cambria" w:hAnsi="Cambria" w:cs="Cambria"/>
          <w:sz w:val="24"/>
          <w:szCs w:val="24"/>
        </w:rPr>
        <w:t xml:space="preserve"> The </w:t>
      </w:r>
      <w:r>
        <w:rPr>
          <w:rFonts w:ascii="Cambria" w:eastAsia="Cambria" w:hAnsi="Cambria" w:cs="Cambria"/>
          <w:color w:val="000000"/>
          <w:sz w:val="24"/>
          <w:szCs w:val="24"/>
        </w:rPr>
        <w:t xml:space="preserve">comprehensive </w:t>
      </w:r>
      <w:r>
        <w:rPr>
          <w:rFonts w:ascii="Cambria" w:eastAsia="Cambria" w:hAnsi="Cambria" w:cs="Cambria"/>
          <w:sz w:val="24"/>
          <w:szCs w:val="24"/>
        </w:rPr>
        <w:t>two-year course is designed for working executives and entre</w:t>
      </w:r>
      <w:r w:rsidR="00E0256B">
        <w:rPr>
          <w:rFonts w:ascii="Cambria" w:eastAsia="Cambria" w:hAnsi="Cambria" w:cs="Cambria"/>
          <w:sz w:val="24"/>
          <w:szCs w:val="24"/>
        </w:rPr>
        <w:t xml:space="preserve">preneurs. </w:t>
      </w:r>
    </w:p>
    <w:p w:rsidR="00FF4072" w:rsidRPr="00FF4072" w:rsidRDefault="00FF4072" w:rsidP="008C7723">
      <w:pPr>
        <w:spacing w:after="0" w:line="360" w:lineRule="auto"/>
        <w:ind w:left="270" w:right="191"/>
        <w:jc w:val="both"/>
        <w:rPr>
          <w:rFonts w:ascii="Cambria" w:eastAsia="Cambria" w:hAnsi="Cambria" w:cs="Cambria"/>
          <w:sz w:val="12"/>
          <w:szCs w:val="24"/>
        </w:rPr>
      </w:pPr>
    </w:p>
    <w:p w:rsidR="00290842" w:rsidRDefault="00E0256B" w:rsidP="008C7723">
      <w:pPr>
        <w:spacing w:after="0" w:line="360" w:lineRule="auto"/>
        <w:ind w:left="270" w:right="191"/>
        <w:jc w:val="both"/>
        <w:rPr>
          <w:rFonts w:ascii="Cambria" w:eastAsia="Cambria" w:hAnsi="Cambria" w:cs="Cambria"/>
          <w:sz w:val="24"/>
          <w:szCs w:val="24"/>
        </w:rPr>
      </w:pPr>
      <w:r>
        <w:rPr>
          <w:rFonts w:ascii="Cambria" w:eastAsia="Cambria" w:hAnsi="Cambria" w:cs="Cambria"/>
          <w:sz w:val="24"/>
          <w:szCs w:val="24"/>
        </w:rPr>
        <w:t xml:space="preserve">The </w:t>
      </w:r>
      <w:r w:rsidR="0009404C">
        <w:rPr>
          <w:rFonts w:ascii="Cambria" w:eastAsia="Cambria" w:hAnsi="Cambria" w:cs="Cambria"/>
          <w:sz w:val="24"/>
          <w:szCs w:val="24"/>
        </w:rPr>
        <w:t xml:space="preserve">ePGP </w:t>
      </w:r>
      <w:r>
        <w:rPr>
          <w:rFonts w:ascii="Cambria" w:eastAsia="Cambria" w:hAnsi="Cambria" w:cs="Cambria"/>
          <w:sz w:val="24"/>
          <w:szCs w:val="24"/>
        </w:rPr>
        <w:t xml:space="preserve">programme </w:t>
      </w:r>
      <w:r w:rsidR="009205C4">
        <w:rPr>
          <w:rFonts w:ascii="Cambria" w:eastAsia="Cambria" w:hAnsi="Cambria" w:cs="Cambria"/>
          <w:sz w:val="24"/>
          <w:szCs w:val="24"/>
        </w:rPr>
        <w:t>aims</w:t>
      </w:r>
      <w:r w:rsidR="005A0219">
        <w:rPr>
          <w:rFonts w:ascii="Cambria" w:eastAsia="Cambria" w:hAnsi="Cambria" w:cs="Cambria"/>
          <w:sz w:val="24"/>
          <w:szCs w:val="24"/>
        </w:rPr>
        <w:t xml:space="preserve"> </w:t>
      </w:r>
      <w:r w:rsidR="009205C4">
        <w:rPr>
          <w:rFonts w:ascii="Cambria" w:eastAsia="Cambria" w:hAnsi="Cambria" w:cs="Cambria"/>
          <w:color w:val="000000"/>
          <w:sz w:val="24"/>
          <w:szCs w:val="24"/>
        </w:rPr>
        <w:t>to</w:t>
      </w:r>
      <w:r w:rsidR="005A0219">
        <w:rPr>
          <w:rFonts w:ascii="Cambria" w:eastAsia="Cambria" w:hAnsi="Cambria" w:cs="Cambria"/>
          <w:sz w:val="24"/>
          <w:szCs w:val="24"/>
        </w:rPr>
        <w:t xml:space="preserve"> enhanc</w:t>
      </w:r>
      <w:r w:rsidR="005A0219">
        <w:rPr>
          <w:rFonts w:ascii="Cambria" w:eastAsia="Cambria" w:hAnsi="Cambria" w:cs="Cambria"/>
          <w:color w:val="000000"/>
          <w:sz w:val="24"/>
          <w:szCs w:val="24"/>
        </w:rPr>
        <w:t>ing s</w:t>
      </w:r>
      <w:r w:rsidR="005A0219">
        <w:rPr>
          <w:rFonts w:ascii="Cambria" w:eastAsia="Cambria" w:hAnsi="Cambria" w:cs="Cambria"/>
          <w:sz w:val="24"/>
          <w:szCs w:val="24"/>
        </w:rPr>
        <w:t>trategic thinking and</w:t>
      </w:r>
      <w:r w:rsidR="005A0219">
        <w:rPr>
          <w:rFonts w:ascii="Cambria" w:eastAsia="Cambria" w:hAnsi="Cambria" w:cs="Cambria"/>
          <w:color w:val="000000"/>
          <w:sz w:val="24"/>
          <w:szCs w:val="24"/>
        </w:rPr>
        <w:t xml:space="preserve"> </w:t>
      </w:r>
      <w:r w:rsidR="005A0219">
        <w:rPr>
          <w:rFonts w:ascii="Cambria" w:eastAsia="Cambria" w:hAnsi="Cambria" w:cs="Cambria"/>
          <w:sz w:val="24"/>
          <w:szCs w:val="24"/>
        </w:rPr>
        <w:t>impart</w:t>
      </w:r>
      <w:r w:rsidR="005A0219">
        <w:rPr>
          <w:rFonts w:ascii="Cambria" w:eastAsia="Cambria" w:hAnsi="Cambria" w:cs="Cambria"/>
          <w:color w:val="000000"/>
          <w:sz w:val="24"/>
          <w:szCs w:val="24"/>
        </w:rPr>
        <w:t xml:space="preserve"> </w:t>
      </w:r>
      <w:r w:rsidR="005A0219">
        <w:rPr>
          <w:rFonts w:ascii="Cambria" w:eastAsia="Cambria" w:hAnsi="Cambria" w:cs="Cambria"/>
          <w:sz w:val="24"/>
          <w:szCs w:val="24"/>
        </w:rPr>
        <w:t xml:space="preserve">entrepreneurial as well leadership abilities required for taking organizations to the next level, while also advancing individual career aspirations. </w:t>
      </w:r>
      <w:r w:rsidR="00F2297B">
        <w:rPr>
          <w:rFonts w:ascii="Cambria" w:eastAsia="Cambria" w:hAnsi="Cambria" w:cs="Cambria"/>
          <w:sz w:val="24"/>
          <w:szCs w:val="24"/>
        </w:rPr>
        <w:t>T</w:t>
      </w:r>
      <w:r w:rsidR="005A0219">
        <w:rPr>
          <w:rFonts w:ascii="Cambria" w:eastAsia="Cambria" w:hAnsi="Cambria" w:cs="Cambria"/>
          <w:sz w:val="24"/>
          <w:szCs w:val="24"/>
        </w:rPr>
        <w:t>he innovative curriculum is designed by the faculty members of IIMA</w:t>
      </w:r>
      <w:r w:rsidR="005A0219">
        <w:rPr>
          <w:rFonts w:ascii="Cambria" w:eastAsia="Cambria" w:hAnsi="Cambria" w:cs="Cambria"/>
          <w:color w:val="000000"/>
          <w:sz w:val="24"/>
          <w:szCs w:val="24"/>
        </w:rPr>
        <w:t xml:space="preserve"> from</w:t>
      </w:r>
      <w:r w:rsidR="005A0219">
        <w:rPr>
          <w:rFonts w:ascii="Cambria" w:eastAsia="Cambria" w:hAnsi="Cambria" w:cs="Cambria"/>
          <w:sz w:val="24"/>
          <w:szCs w:val="24"/>
        </w:rPr>
        <w:t xml:space="preserve"> </w:t>
      </w:r>
      <w:r w:rsidR="000359C5">
        <w:rPr>
          <w:rFonts w:ascii="Cambria" w:eastAsia="Cambria" w:hAnsi="Cambria" w:cs="Cambria"/>
          <w:sz w:val="24"/>
          <w:szCs w:val="24"/>
        </w:rPr>
        <w:t>their multi</w:t>
      </w:r>
      <w:r w:rsidR="000359C5">
        <w:rPr>
          <w:rFonts w:ascii="Cambria" w:eastAsia="Cambria" w:hAnsi="Cambria" w:cs="Cambria"/>
          <w:color w:val="000000"/>
          <w:sz w:val="24"/>
          <w:szCs w:val="24"/>
        </w:rPr>
        <w:t>-faceted</w:t>
      </w:r>
      <w:r w:rsidR="005A0219">
        <w:rPr>
          <w:rFonts w:ascii="Cambria" w:eastAsia="Cambria" w:hAnsi="Cambria" w:cs="Cambria"/>
          <w:color w:val="000000"/>
          <w:sz w:val="24"/>
          <w:szCs w:val="24"/>
        </w:rPr>
        <w:t xml:space="preserve"> </w:t>
      </w:r>
      <w:r w:rsidR="005A0219">
        <w:rPr>
          <w:rFonts w:ascii="Cambria" w:eastAsia="Cambria" w:hAnsi="Cambria" w:cs="Cambria"/>
          <w:sz w:val="24"/>
          <w:szCs w:val="24"/>
        </w:rPr>
        <w:t xml:space="preserve">experience </w:t>
      </w:r>
      <w:r w:rsidR="005A0219">
        <w:rPr>
          <w:rFonts w:ascii="Cambria" w:eastAsia="Cambria" w:hAnsi="Cambria" w:cs="Cambria"/>
          <w:color w:val="000000"/>
          <w:sz w:val="24"/>
          <w:szCs w:val="24"/>
        </w:rPr>
        <w:t xml:space="preserve">of having carried out </w:t>
      </w:r>
      <w:r w:rsidR="005A0219">
        <w:rPr>
          <w:rFonts w:ascii="Cambria" w:eastAsia="Cambria" w:hAnsi="Cambria" w:cs="Cambria"/>
          <w:sz w:val="24"/>
          <w:szCs w:val="24"/>
        </w:rPr>
        <w:t>research; consulting and advisory</w:t>
      </w:r>
      <w:r w:rsidR="005A0219">
        <w:rPr>
          <w:rFonts w:ascii="Cambria" w:eastAsia="Cambria" w:hAnsi="Cambria" w:cs="Cambria"/>
          <w:color w:val="000000"/>
          <w:sz w:val="24"/>
          <w:szCs w:val="24"/>
        </w:rPr>
        <w:t xml:space="preserve"> projects</w:t>
      </w:r>
      <w:r w:rsidR="005A0219">
        <w:rPr>
          <w:rFonts w:ascii="Cambria" w:eastAsia="Cambria" w:hAnsi="Cambria" w:cs="Cambria"/>
          <w:sz w:val="24"/>
          <w:szCs w:val="24"/>
        </w:rPr>
        <w:t>;</w:t>
      </w:r>
      <w:r w:rsidR="005A0219">
        <w:rPr>
          <w:rFonts w:ascii="Cambria" w:eastAsia="Cambria" w:hAnsi="Cambria" w:cs="Cambria"/>
          <w:color w:val="000000"/>
          <w:sz w:val="24"/>
          <w:szCs w:val="24"/>
        </w:rPr>
        <w:t xml:space="preserve"> in addition to t</w:t>
      </w:r>
      <w:r w:rsidR="005A0219">
        <w:rPr>
          <w:rFonts w:ascii="Cambria" w:eastAsia="Cambria" w:hAnsi="Cambria" w:cs="Cambria"/>
          <w:sz w:val="24"/>
          <w:szCs w:val="24"/>
        </w:rPr>
        <w:t>eaching students and executives in</w:t>
      </w:r>
      <w:r w:rsidR="00B310FD">
        <w:rPr>
          <w:rFonts w:ascii="Cambria" w:eastAsia="Cambria" w:hAnsi="Cambria" w:cs="Cambria"/>
          <w:sz w:val="24"/>
          <w:szCs w:val="24"/>
        </w:rPr>
        <w:t xml:space="preserve"> long and short duration</w:t>
      </w:r>
      <w:r w:rsidR="005A0219">
        <w:rPr>
          <w:rFonts w:ascii="Cambria" w:eastAsia="Cambria" w:hAnsi="Cambria" w:cs="Cambria"/>
          <w:sz w:val="24"/>
          <w:szCs w:val="24"/>
        </w:rPr>
        <w:t xml:space="preserve"> programmes</w:t>
      </w:r>
      <w:r w:rsidR="008F7370">
        <w:rPr>
          <w:rFonts w:ascii="Cambria" w:eastAsia="Cambria" w:hAnsi="Cambria" w:cs="Cambria"/>
          <w:sz w:val="24"/>
          <w:szCs w:val="24"/>
        </w:rPr>
        <w:t xml:space="preserve"> around the globe</w:t>
      </w:r>
      <w:r w:rsidR="005A0219">
        <w:rPr>
          <w:rFonts w:ascii="Cambria" w:eastAsia="Cambria" w:hAnsi="Cambria" w:cs="Cambria"/>
          <w:sz w:val="24"/>
          <w:szCs w:val="24"/>
        </w:rPr>
        <w:t>. The pedagogy is benchmarked with</w:t>
      </w:r>
      <w:r w:rsidR="00B310FD">
        <w:rPr>
          <w:rFonts w:ascii="Cambria" w:eastAsia="Cambria" w:hAnsi="Cambria" w:cs="Cambria"/>
          <w:sz w:val="24"/>
          <w:szCs w:val="24"/>
        </w:rPr>
        <w:t xml:space="preserve"> the</w:t>
      </w:r>
      <w:r w:rsidR="005A0219">
        <w:rPr>
          <w:rFonts w:ascii="Cambria" w:eastAsia="Cambria" w:hAnsi="Cambria" w:cs="Cambria"/>
          <w:sz w:val="24"/>
          <w:szCs w:val="24"/>
        </w:rPr>
        <w:t xml:space="preserve"> global standards in management education, thus providing participants with</w:t>
      </w:r>
      <w:r w:rsidR="00B310FD">
        <w:rPr>
          <w:rFonts w:ascii="Cambria" w:eastAsia="Cambria" w:hAnsi="Cambria" w:cs="Cambria"/>
          <w:sz w:val="24"/>
          <w:szCs w:val="24"/>
        </w:rPr>
        <w:t xml:space="preserve"> </w:t>
      </w:r>
      <w:r w:rsidR="008F7370">
        <w:rPr>
          <w:rFonts w:ascii="Cambria" w:eastAsia="Cambria" w:hAnsi="Cambria" w:cs="Cambria"/>
          <w:sz w:val="24"/>
          <w:szCs w:val="24"/>
        </w:rPr>
        <w:t>relevant</w:t>
      </w:r>
      <w:r w:rsidR="005A0219">
        <w:rPr>
          <w:rFonts w:ascii="Cambria" w:eastAsia="Cambria" w:hAnsi="Cambria" w:cs="Cambria"/>
          <w:sz w:val="24"/>
          <w:szCs w:val="24"/>
        </w:rPr>
        <w:t xml:space="preserve"> </w:t>
      </w:r>
      <w:r w:rsidR="005A0219">
        <w:rPr>
          <w:rFonts w:ascii="Cambria" w:eastAsia="Cambria" w:hAnsi="Cambria" w:cs="Cambria"/>
          <w:color w:val="000000"/>
          <w:sz w:val="24"/>
          <w:szCs w:val="24"/>
        </w:rPr>
        <w:t xml:space="preserve">experiential </w:t>
      </w:r>
      <w:r w:rsidR="005A0219">
        <w:rPr>
          <w:rFonts w:ascii="Cambria" w:eastAsia="Cambria" w:hAnsi="Cambria" w:cs="Cambria"/>
          <w:sz w:val="24"/>
          <w:szCs w:val="24"/>
        </w:rPr>
        <w:t xml:space="preserve">knowledge </w:t>
      </w:r>
      <w:r w:rsidR="00B310FD">
        <w:rPr>
          <w:rFonts w:ascii="Cambria" w:eastAsia="Cambria" w:hAnsi="Cambria" w:cs="Cambria"/>
          <w:sz w:val="24"/>
          <w:szCs w:val="24"/>
        </w:rPr>
        <w:t>and decision making abilities</w:t>
      </w:r>
      <w:r w:rsidR="005A0219">
        <w:rPr>
          <w:rFonts w:ascii="Cambria" w:eastAsia="Cambria" w:hAnsi="Cambria" w:cs="Cambria"/>
          <w:sz w:val="24"/>
          <w:szCs w:val="24"/>
        </w:rPr>
        <w:t>.</w:t>
      </w:r>
    </w:p>
    <w:p w:rsidR="00290842" w:rsidRDefault="00290842" w:rsidP="008C7723">
      <w:pPr>
        <w:spacing w:after="0" w:line="360" w:lineRule="auto"/>
        <w:ind w:left="231" w:right="191"/>
        <w:jc w:val="both"/>
        <w:rPr>
          <w:rFonts w:ascii="Cambria" w:eastAsia="Cambria" w:hAnsi="Cambria" w:cs="Cambria"/>
          <w:sz w:val="24"/>
          <w:szCs w:val="24"/>
        </w:rPr>
      </w:pPr>
    </w:p>
    <w:p w:rsidR="00290842" w:rsidRDefault="005A0219" w:rsidP="008C7723">
      <w:pPr>
        <w:spacing w:after="0" w:line="360" w:lineRule="auto"/>
        <w:ind w:left="270" w:right="191"/>
        <w:jc w:val="both"/>
        <w:rPr>
          <w:rFonts w:ascii="Cambria" w:eastAsia="Cambria" w:hAnsi="Cambria" w:cs="Cambria"/>
          <w:sz w:val="24"/>
          <w:szCs w:val="24"/>
        </w:rPr>
      </w:pPr>
      <w:r>
        <w:rPr>
          <w:rFonts w:ascii="Cambria" w:eastAsia="Cambria" w:hAnsi="Cambria" w:cs="Cambria"/>
          <w:sz w:val="24"/>
          <w:szCs w:val="24"/>
        </w:rPr>
        <w:lastRenderedPageBreak/>
        <w:t>The third ba</w:t>
      </w:r>
      <w:bookmarkStart w:id="1" w:name="_GoBack"/>
      <w:bookmarkEnd w:id="1"/>
      <w:r>
        <w:rPr>
          <w:rFonts w:ascii="Cambria" w:eastAsia="Cambria" w:hAnsi="Cambria" w:cs="Cambria"/>
          <w:sz w:val="24"/>
          <w:szCs w:val="24"/>
        </w:rPr>
        <w:t xml:space="preserve">tch of ePGP comprises of executives and entrepreneurs </w:t>
      </w:r>
      <w:r>
        <w:rPr>
          <w:rFonts w:ascii="Cambria" w:eastAsia="Cambria" w:hAnsi="Cambria" w:cs="Cambria"/>
          <w:color w:val="000000"/>
          <w:sz w:val="24"/>
          <w:szCs w:val="24"/>
        </w:rPr>
        <w:t xml:space="preserve">from 17 </w:t>
      </w:r>
      <w:r>
        <w:rPr>
          <w:rFonts w:ascii="Cambria" w:eastAsia="Cambria" w:hAnsi="Cambria" w:cs="Cambria"/>
          <w:sz w:val="24"/>
          <w:szCs w:val="24"/>
        </w:rPr>
        <w:t>cities (between 24 to 48 years of age) with an increased gender diversity. The admitted students have an average of 10 years of work / entrepreneurship experience. They study in a unique</w:t>
      </w:r>
      <w:r>
        <w:rPr>
          <w:rFonts w:ascii="Cambria" w:eastAsia="Cambria" w:hAnsi="Cambria" w:cs="Cambria"/>
          <w:color w:val="000000"/>
          <w:sz w:val="24"/>
          <w:szCs w:val="24"/>
        </w:rPr>
        <w:t>ly designed</w:t>
      </w:r>
      <w:r>
        <w:rPr>
          <w:rFonts w:ascii="Cambria" w:eastAsia="Cambria" w:hAnsi="Cambria" w:cs="Cambria"/>
          <w:sz w:val="24"/>
          <w:szCs w:val="24"/>
        </w:rPr>
        <w:t xml:space="preserve"> </w:t>
      </w:r>
      <w:r w:rsidR="00B310FD">
        <w:rPr>
          <w:rFonts w:ascii="Cambria" w:eastAsia="Cambria" w:hAnsi="Cambria" w:cs="Cambria"/>
          <w:sz w:val="24"/>
          <w:szCs w:val="24"/>
        </w:rPr>
        <w:t xml:space="preserve">technology enabled </w:t>
      </w:r>
      <w:r>
        <w:rPr>
          <w:rFonts w:ascii="Cambria" w:eastAsia="Cambria" w:hAnsi="Cambria" w:cs="Cambria"/>
          <w:sz w:val="24"/>
          <w:szCs w:val="24"/>
        </w:rPr>
        <w:t>collaborative learning environment whilst holding on to their demanding professional roles. The flexibility of the ePGP programme attracts talented professionals from diverse backgrounds including Banking, Financial Services, Telecommunication, FMCG, Pharmaceuticals, Healthcare, Startups, Fashion Retail, IT and the armed forces.</w:t>
      </w:r>
    </w:p>
    <w:p w:rsidR="00290842" w:rsidRDefault="00290842" w:rsidP="008C7723">
      <w:pPr>
        <w:spacing w:after="0" w:line="360" w:lineRule="auto"/>
        <w:ind w:left="231" w:right="191"/>
        <w:jc w:val="both"/>
        <w:rPr>
          <w:rFonts w:ascii="Cambria" w:eastAsia="Cambria" w:hAnsi="Cambria" w:cs="Cambria"/>
          <w:sz w:val="24"/>
          <w:szCs w:val="24"/>
        </w:rPr>
      </w:pPr>
    </w:p>
    <w:p w:rsidR="00290842" w:rsidRDefault="005A0219" w:rsidP="008C7723">
      <w:pPr>
        <w:spacing w:after="0" w:line="360" w:lineRule="auto"/>
        <w:ind w:left="231" w:right="191" w:firstLine="38"/>
        <w:jc w:val="both"/>
        <w:rPr>
          <w:rFonts w:ascii="Cambria" w:eastAsia="Cambria" w:hAnsi="Cambria" w:cs="Cambria"/>
          <w:sz w:val="24"/>
          <w:szCs w:val="24"/>
        </w:rPr>
      </w:pPr>
      <w:r>
        <w:rPr>
          <w:rFonts w:ascii="Cambria" w:eastAsia="Cambria" w:hAnsi="Cambria" w:cs="Cambria"/>
          <w:sz w:val="24"/>
          <w:szCs w:val="24"/>
        </w:rPr>
        <w:t xml:space="preserve">The third batch of ePGP candidates have been selected by applying a rigorous selection process including </w:t>
      </w:r>
      <w:r w:rsidR="00B310FD">
        <w:rPr>
          <w:rFonts w:ascii="Cambria" w:eastAsia="Cambria" w:hAnsi="Cambria" w:cs="Cambria"/>
          <w:sz w:val="24"/>
          <w:szCs w:val="24"/>
        </w:rPr>
        <w:t xml:space="preserve">qualifying tests and </w:t>
      </w:r>
      <w:r>
        <w:rPr>
          <w:rFonts w:ascii="Cambria" w:eastAsia="Cambria" w:hAnsi="Cambria" w:cs="Cambria"/>
          <w:sz w:val="24"/>
          <w:szCs w:val="24"/>
        </w:rPr>
        <w:t>personal interviews. The third ePGP batch has 69 participants of which 70% hold BE/B. Tech. Degree. 28% percent of the participants have between 3-5 years of work experience, 30 % have 6-10 years of work experience, and 42 % candidates have more than 10 years of work experience.  The 2019-21 batch of ePGP has 8 female candidates</w:t>
      </w:r>
      <w:r w:rsidR="00B310FD">
        <w:rPr>
          <w:rFonts w:ascii="Cambria" w:eastAsia="Cambria" w:hAnsi="Cambria" w:cs="Cambria"/>
          <w:sz w:val="24"/>
          <w:szCs w:val="24"/>
        </w:rPr>
        <w:t xml:space="preserve"> from</w:t>
      </w:r>
      <w:r w:rsidR="008F7370">
        <w:rPr>
          <w:rFonts w:ascii="Cambria" w:eastAsia="Cambria" w:hAnsi="Cambria" w:cs="Cambria"/>
          <w:sz w:val="24"/>
          <w:szCs w:val="24"/>
        </w:rPr>
        <w:t xml:space="preserve"> Indian cities such as</w:t>
      </w:r>
      <w:r w:rsidR="00B310FD">
        <w:rPr>
          <w:rFonts w:ascii="Cambria" w:eastAsia="Cambria" w:hAnsi="Cambria" w:cs="Cambria"/>
          <w:sz w:val="24"/>
          <w:szCs w:val="24"/>
        </w:rPr>
        <w:t xml:space="preserve"> Pune, Mumbai, Gurgaon, Bangalore and Hyderabad </w:t>
      </w:r>
      <w:r w:rsidR="003B1791">
        <w:rPr>
          <w:rFonts w:ascii="Cambria" w:eastAsia="Cambria" w:hAnsi="Cambria" w:cs="Cambria"/>
          <w:sz w:val="24"/>
          <w:szCs w:val="24"/>
        </w:rPr>
        <w:t>participating in the programme.</w:t>
      </w:r>
    </w:p>
    <w:p w:rsidR="00290842" w:rsidRPr="003B1791" w:rsidRDefault="00290842" w:rsidP="008C7723">
      <w:pPr>
        <w:spacing w:before="26" w:after="0" w:line="360" w:lineRule="auto"/>
        <w:ind w:left="224" w:right="-20"/>
        <w:jc w:val="both"/>
        <w:rPr>
          <w:rFonts w:ascii="Cambria" w:eastAsia="Cambria" w:hAnsi="Cambria" w:cs="Cambria"/>
          <w:sz w:val="10"/>
          <w:szCs w:val="24"/>
        </w:rPr>
      </w:pPr>
    </w:p>
    <w:p w:rsidR="00290842" w:rsidRDefault="005A0219" w:rsidP="008C7723">
      <w:pPr>
        <w:spacing w:before="26" w:after="0" w:line="360" w:lineRule="auto"/>
        <w:ind w:left="270" w:right="-20"/>
        <w:jc w:val="both"/>
        <w:rPr>
          <w:rFonts w:ascii="Cambria" w:eastAsia="Cambria" w:hAnsi="Cambria" w:cs="Cambria"/>
          <w:b/>
          <w:sz w:val="24"/>
          <w:szCs w:val="24"/>
        </w:rPr>
      </w:pPr>
      <w:r>
        <w:rPr>
          <w:rFonts w:ascii="Cambria" w:eastAsia="Cambria" w:hAnsi="Cambria" w:cs="Cambria"/>
          <w:sz w:val="24"/>
          <w:szCs w:val="24"/>
        </w:rPr>
        <w:t>*'e' stands for Electronic Mode.</w:t>
      </w:r>
    </w:p>
    <w:p w:rsidR="00290842" w:rsidRDefault="00290842">
      <w:pPr>
        <w:spacing w:after="0" w:line="240" w:lineRule="auto"/>
        <w:ind w:right="-20"/>
        <w:jc w:val="both"/>
        <w:rPr>
          <w:rFonts w:ascii="Cambria" w:eastAsia="Cambria" w:hAnsi="Cambria" w:cs="Cambria"/>
          <w:sz w:val="24"/>
          <w:szCs w:val="24"/>
        </w:rPr>
      </w:pPr>
    </w:p>
    <w:p w:rsidR="008172A1" w:rsidRPr="00CA16D9" w:rsidRDefault="008172A1" w:rsidP="008172A1">
      <w:pPr>
        <w:widowControl w:val="0"/>
        <w:autoSpaceDE w:val="0"/>
        <w:autoSpaceDN w:val="0"/>
        <w:adjustRightInd w:val="0"/>
        <w:spacing w:before="26" w:after="0" w:line="360" w:lineRule="auto"/>
        <w:ind w:left="217" w:right="-20"/>
        <w:jc w:val="both"/>
        <w:rPr>
          <w:rFonts w:ascii="Cambria" w:hAnsi="Cambria" w:cs="Cambria"/>
          <w:b/>
          <w:sz w:val="24"/>
          <w:szCs w:val="24"/>
        </w:rPr>
      </w:pPr>
      <w:r w:rsidRPr="00CA16D9">
        <w:rPr>
          <w:rFonts w:ascii="Cambria" w:hAnsi="Cambria" w:cs="Cambria"/>
          <w:b/>
          <w:position w:val="-1"/>
          <w:sz w:val="24"/>
          <w:szCs w:val="24"/>
        </w:rPr>
        <w:t>-</w:t>
      </w:r>
      <w:r w:rsidR="003F5428">
        <w:rPr>
          <w:rFonts w:ascii="Cambria" w:hAnsi="Cambria" w:cs="Cambria"/>
          <w:b/>
          <w:position w:val="-1"/>
          <w:sz w:val="24"/>
          <w:szCs w:val="24"/>
        </w:rPr>
        <w:t xml:space="preserve"> </w:t>
      </w:r>
      <w:r w:rsidRPr="00CA16D9">
        <w:rPr>
          <w:rFonts w:ascii="Cambria" w:hAnsi="Cambria" w:cs="Cambria"/>
          <w:b/>
          <w:position w:val="-1"/>
          <w:sz w:val="24"/>
          <w:szCs w:val="24"/>
        </w:rPr>
        <w:t xml:space="preserve">End </w:t>
      </w:r>
      <w:r w:rsidR="001251C0">
        <w:rPr>
          <w:rFonts w:ascii="Cambria" w:hAnsi="Cambria" w:cs="Cambria"/>
          <w:b/>
          <w:position w:val="-1"/>
          <w:sz w:val="24"/>
          <w:szCs w:val="24"/>
        </w:rPr>
        <w:t>of Text</w:t>
      </w:r>
    </w:p>
    <w:p w:rsidR="008172A1" w:rsidRDefault="008172A1" w:rsidP="008172A1">
      <w:pPr>
        <w:widowControl w:val="0"/>
        <w:autoSpaceDE w:val="0"/>
        <w:autoSpaceDN w:val="0"/>
        <w:adjustRightInd w:val="0"/>
        <w:spacing w:after="0" w:line="240" w:lineRule="auto"/>
        <w:jc w:val="both"/>
        <w:rPr>
          <w:rFonts w:ascii="Cambria" w:hAnsi="Cambria" w:cs="Cambria"/>
          <w:sz w:val="24"/>
          <w:szCs w:val="24"/>
        </w:rPr>
      </w:pPr>
    </w:p>
    <w:p w:rsidR="008172A1" w:rsidRDefault="008172A1" w:rsidP="008172A1">
      <w:pPr>
        <w:widowControl w:val="0"/>
        <w:autoSpaceDE w:val="0"/>
        <w:autoSpaceDN w:val="0"/>
        <w:adjustRightInd w:val="0"/>
        <w:spacing w:after="0" w:line="240" w:lineRule="auto"/>
        <w:ind w:left="231" w:right="-20"/>
        <w:jc w:val="both"/>
        <w:rPr>
          <w:rFonts w:ascii="Cambria" w:hAnsi="Cambria" w:cs="Cambria"/>
          <w:sz w:val="24"/>
          <w:szCs w:val="24"/>
        </w:rPr>
      </w:pPr>
      <w:r>
        <w:rPr>
          <w:rFonts w:ascii="Cambria" w:hAnsi="Cambria" w:cs="Cambria"/>
          <w:b/>
          <w:bCs/>
          <w:sz w:val="24"/>
          <w:szCs w:val="24"/>
        </w:rPr>
        <w:t>For med</w:t>
      </w:r>
      <w:r>
        <w:rPr>
          <w:rFonts w:ascii="Cambria" w:hAnsi="Cambria" w:cs="Cambria"/>
          <w:b/>
          <w:bCs/>
          <w:spacing w:val="-1"/>
          <w:sz w:val="24"/>
          <w:szCs w:val="24"/>
        </w:rPr>
        <w:t>i</w:t>
      </w:r>
      <w:r>
        <w:rPr>
          <w:rFonts w:ascii="Cambria" w:hAnsi="Cambria" w:cs="Cambria"/>
          <w:b/>
          <w:bCs/>
          <w:sz w:val="24"/>
          <w:szCs w:val="24"/>
        </w:rPr>
        <w:t>a</w:t>
      </w:r>
      <w:r>
        <w:rPr>
          <w:rFonts w:ascii="Cambria" w:hAnsi="Cambria" w:cs="Cambria"/>
          <w:b/>
          <w:bCs/>
          <w:spacing w:val="1"/>
          <w:sz w:val="24"/>
          <w:szCs w:val="24"/>
        </w:rPr>
        <w:t xml:space="preserve"> </w:t>
      </w:r>
      <w:r>
        <w:rPr>
          <w:rFonts w:ascii="Cambria" w:hAnsi="Cambria" w:cs="Cambria"/>
          <w:b/>
          <w:bCs/>
          <w:sz w:val="24"/>
          <w:szCs w:val="24"/>
        </w:rPr>
        <w:t>quer</w:t>
      </w:r>
      <w:r>
        <w:rPr>
          <w:rFonts w:ascii="Cambria" w:hAnsi="Cambria" w:cs="Cambria"/>
          <w:b/>
          <w:bCs/>
          <w:spacing w:val="-1"/>
          <w:sz w:val="24"/>
          <w:szCs w:val="24"/>
        </w:rPr>
        <w:t>i</w:t>
      </w:r>
      <w:r>
        <w:rPr>
          <w:rFonts w:ascii="Cambria" w:hAnsi="Cambria" w:cs="Cambria"/>
          <w:b/>
          <w:bCs/>
          <w:sz w:val="24"/>
          <w:szCs w:val="24"/>
        </w:rPr>
        <w:t>es,</w:t>
      </w:r>
      <w:r>
        <w:rPr>
          <w:rFonts w:ascii="Cambria" w:hAnsi="Cambria" w:cs="Cambria"/>
          <w:b/>
          <w:bCs/>
          <w:spacing w:val="-3"/>
          <w:sz w:val="24"/>
          <w:szCs w:val="24"/>
        </w:rPr>
        <w:t xml:space="preserve"> </w:t>
      </w:r>
      <w:r>
        <w:rPr>
          <w:rFonts w:ascii="Cambria" w:hAnsi="Cambria" w:cs="Cambria"/>
          <w:b/>
          <w:bCs/>
          <w:sz w:val="24"/>
          <w:szCs w:val="24"/>
        </w:rPr>
        <w:t>ple</w:t>
      </w:r>
      <w:r>
        <w:rPr>
          <w:rFonts w:ascii="Cambria" w:hAnsi="Cambria" w:cs="Cambria"/>
          <w:b/>
          <w:bCs/>
          <w:spacing w:val="1"/>
          <w:sz w:val="24"/>
          <w:szCs w:val="24"/>
        </w:rPr>
        <w:t>a</w:t>
      </w:r>
      <w:r>
        <w:rPr>
          <w:rFonts w:ascii="Cambria" w:hAnsi="Cambria" w:cs="Cambria"/>
          <w:b/>
          <w:bCs/>
          <w:sz w:val="24"/>
          <w:szCs w:val="24"/>
        </w:rPr>
        <w:t>se</w:t>
      </w:r>
      <w:r>
        <w:rPr>
          <w:rFonts w:ascii="Cambria" w:hAnsi="Cambria" w:cs="Cambria"/>
          <w:b/>
          <w:bCs/>
          <w:spacing w:val="-2"/>
          <w:sz w:val="24"/>
          <w:szCs w:val="24"/>
        </w:rPr>
        <w:t xml:space="preserve"> </w:t>
      </w:r>
      <w:r>
        <w:rPr>
          <w:rFonts w:ascii="Cambria" w:hAnsi="Cambria" w:cs="Cambria"/>
          <w:b/>
          <w:bCs/>
          <w:sz w:val="24"/>
          <w:szCs w:val="24"/>
        </w:rPr>
        <w:t>cont</w:t>
      </w:r>
      <w:r>
        <w:rPr>
          <w:rFonts w:ascii="Cambria" w:hAnsi="Cambria" w:cs="Cambria"/>
          <w:b/>
          <w:bCs/>
          <w:spacing w:val="2"/>
          <w:sz w:val="24"/>
          <w:szCs w:val="24"/>
        </w:rPr>
        <w:t>a</w:t>
      </w:r>
      <w:r>
        <w:rPr>
          <w:rFonts w:ascii="Cambria" w:hAnsi="Cambria" w:cs="Cambria"/>
          <w:b/>
          <w:bCs/>
          <w:spacing w:val="-2"/>
          <w:sz w:val="24"/>
          <w:szCs w:val="24"/>
        </w:rPr>
        <w:t>c</w:t>
      </w:r>
      <w:r>
        <w:rPr>
          <w:rFonts w:ascii="Cambria" w:hAnsi="Cambria" w:cs="Cambria"/>
          <w:b/>
          <w:bCs/>
          <w:spacing w:val="1"/>
          <w:sz w:val="24"/>
          <w:szCs w:val="24"/>
        </w:rPr>
        <w:t>t</w:t>
      </w:r>
      <w:r>
        <w:rPr>
          <w:rFonts w:ascii="Cambria" w:hAnsi="Cambria" w:cs="Cambria"/>
          <w:b/>
          <w:bCs/>
          <w:sz w:val="24"/>
          <w:szCs w:val="24"/>
        </w:rPr>
        <w:t>:</w:t>
      </w:r>
    </w:p>
    <w:p w:rsidR="008172A1" w:rsidRDefault="008172A1" w:rsidP="008172A1">
      <w:pPr>
        <w:widowControl w:val="0"/>
        <w:autoSpaceDE w:val="0"/>
        <w:autoSpaceDN w:val="0"/>
        <w:adjustRightInd w:val="0"/>
        <w:spacing w:after="0" w:line="240" w:lineRule="auto"/>
        <w:jc w:val="both"/>
        <w:rPr>
          <w:rFonts w:ascii="Cambria" w:hAnsi="Cambria" w:cs="Cambria"/>
          <w:sz w:val="24"/>
          <w:szCs w:val="24"/>
        </w:rPr>
      </w:pPr>
    </w:p>
    <w:p w:rsidR="008172A1" w:rsidRPr="00CA16D9" w:rsidRDefault="008172A1" w:rsidP="008172A1">
      <w:pPr>
        <w:widowControl w:val="0"/>
        <w:autoSpaceDE w:val="0"/>
        <w:autoSpaceDN w:val="0"/>
        <w:adjustRightInd w:val="0"/>
        <w:spacing w:after="0" w:line="240" w:lineRule="auto"/>
        <w:ind w:left="231" w:right="-20"/>
        <w:jc w:val="both"/>
        <w:rPr>
          <w:rFonts w:ascii="Cambria" w:hAnsi="Cambria" w:cs="Cambria"/>
          <w:sz w:val="24"/>
          <w:szCs w:val="24"/>
        </w:rPr>
      </w:pPr>
      <w:r>
        <w:rPr>
          <w:rFonts w:ascii="Cambria" w:hAnsi="Cambria" w:cs="Cambria"/>
          <w:b/>
          <w:bCs/>
          <w:spacing w:val="-1"/>
          <w:sz w:val="24"/>
          <w:szCs w:val="24"/>
        </w:rPr>
        <w:t>D</w:t>
      </w:r>
      <w:r>
        <w:rPr>
          <w:rFonts w:ascii="Cambria" w:hAnsi="Cambria" w:cs="Cambria"/>
          <w:b/>
          <w:bCs/>
          <w:sz w:val="24"/>
          <w:szCs w:val="24"/>
        </w:rPr>
        <w:t>eep</w:t>
      </w:r>
      <w:r>
        <w:rPr>
          <w:rFonts w:ascii="Cambria" w:hAnsi="Cambria" w:cs="Cambria"/>
          <w:b/>
          <w:bCs/>
          <w:spacing w:val="1"/>
          <w:sz w:val="24"/>
          <w:szCs w:val="24"/>
        </w:rPr>
        <w:t>a</w:t>
      </w:r>
      <w:r>
        <w:rPr>
          <w:rFonts w:ascii="Cambria" w:hAnsi="Cambria" w:cs="Cambria"/>
          <w:b/>
          <w:bCs/>
          <w:sz w:val="24"/>
          <w:szCs w:val="24"/>
        </w:rPr>
        <w:t>k</w:t>
      </w:r>
      <w:r>
        <w:rPr>
          <w:rFonts w:ascii="Cambria" w:hAnsi="Cambria" w:cs="Cambria"/>
          <w:b/>
          <w:bCs/>
          <w:spacing w:val="-8"/>
          <w:sz w:val="24"/>
          <w:szCs w:val="24"/>
        </w:rPr>
        <w:t xml:space="preserve"> </w:t>
      </w:r>
      <w:r>
        <w:rPr>
          <w:rFonts w:ascii="Cambria" w:hAnsi="Cambria" w:cs="Cambria"/>
          <w:b/>
          <w:bCs/>
          <w:spacing w:val="-1"/>
          <w:sz w:val="24"/>
          <w:szCs w:val="24"/>
        </w:rPr>
        <w:t>B</w:t>
      </w:r>
      <w:r>
        <w:rPr>
          <w:rFonts w:ascii="Cambria" w:hAnsi="Cambria" w:cs="Cambria"/>
          <w:b/>
          <w:bCs/>
          <w:sz w:val="24"/>
          <w:szCs w:val="24"/>
        </w:rPr>
        <w:t>h</w:t>
      </w:r>
      <w:r>
        <w:rPr>
          <w:rFonts w:ascii="Cambria" w:hAnsi="Cambria" w:cs="Cambria"/>
          <w:b/>
          <w:bCs/>
          <w:spacing w:val="2"/>
          <w:sz w:val="24"/>
          <w:szCs w:val="24"/>
        </w:rPr>
        <w:t>a</w:t>
      </w:r>
      <w:r>
        <w:rPr>
          <w:rFonts w:ascii="Cambria" w:hAnsi="Cambria" w:cs="Cambria"/>
          <w:b/>
          <w:bCs/>
          <w:spacing w:val="-1"/>
          <w:sz w:val="24"/>
          <w:szCs w:val="24"/>
        </w:rPr>
        <w:t>t</w:t>
      </w:r>
      <w:r>
        <w:rPr>
          <w:rFonts w:ascii="Cambria" w:hAnsi="Cambria" w:cs="Cambria"/>
          <w:b/>
          <w:bCs/>
          <w:spacing w:val="2"/>
          <w:sz w:val="24"/>
          <w:szCs w:val="24"/>
        </w:rPr>
        <w:t>t</w:t>
      </w:r>
      <w:r>
        <w:rPr>
          <w:rFonts w:ascii="Cambria" w:hAnsi="Cambria" w:cs="Cambria"/>
          <w:b/>
          <w:bCs/>
          <w:sz w:val="24"/>
          <w:szCs w:val="24"/>
        </w:rPr>
        <w:t>,</w:t>
      </w:r>
      <w:r>
        <w:rPr>
          <w:rFonts w:ascii="Cambria" w:hAnsi="Cambria" w:cs="Cambria"/>
          <w:b/>
          <w:bCs/>
          <w:spacing w:val="-3"/>
          <w:sz w:val="24"/>
          <w:szCs w:val="24"/>
        </w:rPr>
        <w:t xml:space="preserve"> </w:t>
      </w:r>
      <w:r>
        <w:rPr>
          <w:rFonts w:ascii="Cambria" w:hAnsi="Cambria" w:cs="Cambria"/>
          <w:b/>
          <w:bCs/>
          <w:spacing w:val="1"/>
          <w:sz w:val="24"/>
          <w:szCs w:val="24"/>
        </w:rPr>
        <w:t>Ma</w:t>
      </w:r>
      <w:r>
        <w:rPr>
          <w:rFonts w:ascii="Cambria" w:hAnsi="Cambria" w:cs="Cambria"/>
          <w:b/>
          <w:bCs/>
          <w:spacing w:val="-1"/>
          <w:sz w:val="24"/>
          <w:szCs w:val="24"/>
        </w:rPr>
        <w:t>n</w:t>
      </w:r>
      <w:r>
        <w:rPr>
          <w:rFonts w:ascii="Cambria" w:hAnsi="Cambria" w:cs="Cambria"/>
          <w:b/>
          <w:bCs/>
          <w:spacing w:val="1"/>
          <w:sz w:val="24"/>
          <w:szCs w:val="24"/>
        </w:rPr>
        <w:t>a</w:t>
      </w:r>
      <w:r>
        <w:rPr>
          <w:rFonts w:ascii="Cambria" w:hAnsi="Cambria" w:cs="Cambria"/>
          <w:b/>
          <w:bCs/>
          <w:spacing w:val="-2"/>
          <w:sz w:val="24"/>
          <w:szCs w:val="24"/>
        </w:rPr>
        <w:t>g</w:t>
      </w:r>
      <w:r>
        <w:rPr>
          <w:rFonts w:ascii="Cambria" w:hAnsi="Cambria" w:cs="Cambria"/>
          <w:b/>
          <w:bCs/>
          <w:sz w:val="24"/>
          <w:szCs w:val="24"/>
        </w:rPr>
        <w:t>er,</w:t>
      </w:r>
      <w:r>
        <w:rPr>
          <w:rFonts w:ascii="Cambria" w:hAnsi="Cambria" w:cs="Cambria"/>
          <w:b/>
          <w:bCs/>
          <w:spacing w:val="-2"/>
          <w:sz w:val="24"/>
          <w:szCs w:val="24"/>
        </w:rPr>
        <w:t xml:space="preserve"> </w:t>
      </w:r>
      <w:r>
        <w:rPr>
          <w:rFonts w:ascii="Cambria" w:hAnsi="Cambria" w:cs="Cambria"/>
          <w:b/>
          <w:bCs/>
          <w:sz w:val="24"/>
          <w:szCs w:val="24"/>
        </w:rPr>
        <w:t>Commun</w:t>
      </w:r>
      <w:r>
        <w:rPr>
          <w:rFonts w:ascii="Cambria" w:hAnsi="Cambria" w:cs="Cambria"/>
          <w:b/>
          <w:bCs/>
          <w:spacing w:val="-2"/>
          <w:sz w:val="24"/>
          <w:szCs w:val="24"/>
        </w:rPr>
        <w:t>i</w:t>
      </w:r>
      <w:r>
        <w:rPr>
          <w:rFonts w:ascii="Cambria" w:hAnsi="Cambria" w:cs="Cambria"/>
          <w:b/>
          <w:bCs/>
          <w:sz w:val="24"/>
          <w:szCs w:val="24"/>
        </w:rPr>
        <w:t>c</w:t>
      </w:r>
      <w:r>
        <w:rPr>
          <w:rFonts w:ascii="Cambria" w:hAnsi="Cambria" w:cs="Cambria"/>
          <w:b/>
          <w:bCs/>
          <w:spacing w:val="1"/>
          <w:sz w:val="24"/>
          <w:szCs w:val="24"/>
        </w:rPr>
        <w:t>at</w:t>
      </w:r>
      <w:r>
        <w:rPr>
          <w:rFonts w:ascii="Cambria" w:hAnsi="Cambria" w:cs="Cambria"/>
          <w:b/>
          <w:bCs/>
          <w:spacing w:val="-1"/>
          <w:sz w:val="24"/>
          <w:szCs w:val="24"/>
        </w:rPr>
        <w:t>i</w:t>
      </w:r>
      <w:r>
        <w:rPr>
          <w:rFonts w:ascii="Cambria" w:hAnsi="Cambria" w:cs="Cambria"/>
          <w:b/>
          <w:bCs/>
          <w:sz w:val="24"/>
          <w:szCs w:val="24"/>
        </w:rPr>
        <w:t>o</w:t>
      </w:r>
      <w:r>
        <w:rPr>
          <w:rFonts w:ascii="Cambria" w:hAnsi="Cambria" w:cs="Cambria"/>
          <w:b/>
          <w:bCs/>
          <w:spacing w:val="-1"/>
          <w:sz w:val="24"/>
          <w:szCs w:val="24"/>
        </w:rPr>
        <w:t>n</w:t>
      </w:r>
    </w:p>
    <w:p w:rsidR="008172A1" w:rsidRDefault="008172A1" w:rsidP="008172A1">
      <w:pPr>
        <w:widowControl w:val="0"/>
        <w:autoSpaceDE w:val="0"/>
        <w:autoSpaceDN w:val="0"/>
        <w:adjustRightInd w:val="0"/>
        <w:spacing w:after="0" w:line="240" w:lineRule="auto"/>
        <w:ind w:left="231" w:right="-20"/>
        <w:jc w:val="both"/>
        <w:rPr>
          <w:rFonts w:ascii="Cambria" w:hAnsi="Cambria" w:cs="Cambria"/>
          <w:sz w:val="24"/>
          <w:szCs w:val="24"/>
        </w:rPr>
      </w:pPr>
      <w:r>
        <w:rPr>
          <w:rFonts w:ascii="Cambria" w:hAnsi="Cambria" w:cs="Cambria"/>
          <w:sz w:val="24"/>
          <w:szCs w:val="24"/>
        </w:rPr>
        <w:t>Ph:</w:t>
      </w:r>
      <w:r>
        <w:rPr>
          <w:rFonts w:ascii="Cambria" w:hAnsi="Cambria" w:cs="Cambria"/>
          <w:spacing w:val="-4"/>
          <w:sz w:val="24"/>
          <w:szCs w:val="24"/>
        </w:rPr>
        <w:t xml:space="preserve"> </w:t>
      </w:r>
      <w:r>
        <w:rPr>
          <w:rFonts w:ascii="Cambria" w:hAnsi="Cambria" w:cs="Cambria"/>
          <w:sz w:val="24"/>
          <w:szCs w:val="24"/>
        </w:rPr>
        <w:t>(</w:t>
      </w:r>
      <w:r>
        <w:rPr>
          <w:rFonts w:ascii="Cambria" w:hAnsi="Cambria" w:cs="Cambria"/>
          <w:spacing w:val="-1"/>
          <w:sz w:val="24"/>
          <w:szCs w:val="24"/>
        </w:rPr>
        <w:t>C</w:t>
      </w:r>
      <w:r>
        <w:rPr>
          <w:rFonts w:ascii="Cambria" w:hAnsi="Cambria" w:cs="Cambria"/>
          <w:sz w:val="24"/>
          <w:szCs w:val="24"/>
        </w:rPr>
        <w:t>ell)</w:t>
      </w:r>
      <w:r>
        <w:rPr>
          <w:rFonts w:ascii="Cambria" w:hAnsi="Cambria" w:cs="Cambria"/>
          <w:spacing w:val="-2"/>
          <w:sz w:val="24"/>
          <w:szCs w:val="24"/>
        </w:rPr>
        <w:t xml:space="preserve"> </w:t>
      </w:r>
      <w:r>
        <w:rPr>
          <w:rFonts w:ascii="Cambria" w:hAnsi="Cambria" w:cs="Cambria"/>
          <w:spacing w:val="1"/>
          <w:sz w:val="24"/>
          <w:szCs w:val="24"/>
        </w:rPr>
        <w:t>+</w:t>
      </w:r>
      <w:r>
        <w:rPr>
          <w:rFonts w:ascii="Cambria" w:hAnsi="Cambria" w:cs="Cambria"/>
          <w:spacing w:val="-1"/>
          <w:sz w:val="24"/>
          <w:szCs w:val="24"/>
        </w:rPr>
        <w:t>9</w:t>
      </w:r>
      <w:r>
        <w:rPr>
          <w:rFonts w:ascii="Cambria" w:hAnsi="Cambria" w:cs="Cambria"/>
          <w:sz w:val="24"/>
          <w:szCs w:val="24"/>
        </w:rPr>
        <w:t>1</w:t>
      </w:r>
      <w:r>
        <w:rPr>
          <w:rFonts w:ascii="Cambria" w:hAnsi="Cambria" w:cs="Cambria"/>
          <w:spacing w:val="2"/>
          <w:sz w:val="24"/>
          <w:szCs w:val="24"/>
        </w:rPr>
        <w:t>-</w:t>
      </w:r>
      <w:r>
        <w:rPr>
          <w:rFonts w:ascii="Cambria" w:hAnsi="Cambria" w:cs="Cambria"/>
          <w:spacing w:val="-1"/>
          <w:sz w:val="24"/>
          <w:szCs w:val="24"/>
        </w:rPr>
        <w:t>9</w:t>
      </w:r>
      <w:r>
        <w:rPr>
          <w:rFonts w:ascii="Cambria" w:hAnsi="Cambria" w:cs="Cambria"/>
          <w:spacing w:val="1"/>
          <w:sz w:val="24"/>
          <w:szCs w:val="24"/>
        </w:rPr>
        <w:t>4</w:t>
      </w:r>
      <w:r>
        <w:rPr>
          <w:rFonts w:ascii="Cambria" w:hAnsi="Cambria" w:cs="Cambria"/>
          <w:spacing w:val="-1"/>
          <w:sz w:val="24"/>
          <w:szCs w:val="24"/>
        </w:rPr>
        <w:t>26</w:t>
      </w:r>
      <w:r>
        <w:rPr>
          <w:rFonts w:ascii="Cambria" w:hAnsi="Cambria" w:cs="Cambria"/>
          <w:spacing w:val="1"/>
          <w:sz w:val="24"/>
          <w:szCs w:val="24"/>
        </w:rPr>
        <w:t>2</w:t>
      </w:r>
      <w:r>
        <w:rPr>
          <w:rFonts w:ascii="Cambria" w:hAnsi="Cambria" w:cs="Cambria"/>
          <w:spacing w:val="-1"/>
          <w:sz w:val="24"/>
          <w:szCs w:val="24"/>
        </w:rPr>
        <w:t>2</w:t>
      </w:r>
      <w:r>
        <w:rPr>
          <w:rFonts w:ascii="Cambria" w:hAnsi="Cambria" w:cs="Cambria"/>
          <w:spacing w:val="1"/>
          <w:sz w:val="24"/>
          <w:szCs w:val="24"/>
        </w:rPr>
        <w:t>9</w:t>
      </w:r>
      <w:r>
        <w:rPr>
          <w:rFonts w:ascii="Cambria" w:hAnsi="Cambria" w:cs="Cambria"/>
          <w:spacing w:val="-1"/>
          <w:sz w:val="24"/>
          <w:szCs w:val="24"/>
        </w:rPr>
        <w:t>429</w:t>
      </w:r>
      <w:r>
        <w:rPr>
          <w:rFonts w:ascii="Cambria" w:hAnsi="Cambria" w:cs="Cambria"/>
          <w:sz w:val="24"/>
          <w:szCs w:val="24"/>
        </w:rPr>
        <w:t>,</w:t>
      </w:r>
      <w:r>
        <w:rPr>
          <w:rFonts w:ascii="Cambria" w:hAnsi="Cambria" w:cs="Cambria"/>
          <w:spacing w:val="-16"/>
          <w:sz w:val="24"/>
          <w:szCs w:val="24"/>
        </w:rPr>
        <w:t xml:space="preserve"> </w:t>
      </w:r>
      <w:r>
        <w:rPr>
          <w:rFonts w:ascii="Cambria" w:hAnsi="Cambria" w:cs="Cambria"/>
          <w:sz w:val="24"/>
          <w:szCs w:val="24"/>
        </w:rPr>
        <w:t>(</w:t>
      </w:r>
      <w:r>
        <w:rPr>
          <w:rFonts w:ascii="Cambria" w:hAnsi="Cambria" w:cs="Cambria"/>
          <w:spacing w:val="-1"/>
          <w:sz w:val="24"/>
          <w:szCs w:val="24"/>
        </w:rPr>
        <w:t>O</w:t>
      </w:r>
      <w:r>
        <w:rPr>
          <w:rFonts w:ascii="Cambria" w:hAnsi="Cambria" w:cs="Cambria"/>
          <w:sz w:val="24"/>
          <w:szCs w:val="24"/>
        </w:rPr>
        <w:t>)</w:t>
      </w:r>
      <w:r>
        <w:rPr>
          <w:rFonts w:ascii="Cambria" w:hAnsi="Cambria" w:cs="Cambria"/>
          <w:spacing w:val="1"/>
          <w:sz w:val="24"/>
          <w:szCs w:val="24"/>
        </w:rPr>
        <w:t xml:space="preserve"> </w:t>
      </w:r>
      <w:r>
        <w:rPr>
          <w:rFonts w:ascii="Cambria" w:hAnsi="Cambria" w:cs="Cambria"/>
          <w:spacing w:val="-1"/>
          <w:sz w:val="24"/>
          <w:szCs w:val="24"/>
        </w:rPr>
        <w:t>+</w:t>
      </w:r>
      <w:r>
        <w:rPr>
          <w:rFonts w:ascii="Cambria" w:hAnsi="Cambria" w:cs="Cambria"/>
          <w:spacing w:val="1"/>
          <w:sz w:val="24"/>
          <w:szCs w:val="24"/>
        </w:rPr>
        <w:t>91</w:t>
      </w:r>
      <w:r>
        <w:rPr>
          <w:rFonts w:ascii="Cambria" w:hAnsi="Cambria" w:cs="Cambria"/>
          <w:sz w:val="24"/>
          <w:szCs w:val="24"/>
        </w:rPr>
        <w:t>-</w:t>
      </w:r>
      <w:r>
        <w:rPr>
          <w:rFonts w:ascii="Cambria" w:hAnsi="Cambria" w:cs="Cambria"/>
          <w:spacing w:val="-1"/>
          <w:sz w:val="24"/>
          <w:szCs w:val="24"/>
        </w:rPr>
        <w:t>7</w:t>
      </w:r>
      <w:r>
        <w:rPr>
          <w:rFonts w:ascii="Cambria" w:hAnsi="Cambria" w:cs="Cambria"/>
          <w:spacing w:val="2"/>
          <w:sz w:val="24"/>
          <w:szCs w:val="24"/>
        </w:rPr>
        <w:t>9</w:t>
      </w:r>
      <w:r>
        <w:rPr>
          <w:rFonts w:ascii="Cambria" w:hAnsi="Cambria" w:cs="Cambria"/>
          <w:sz w:val="24"/>
          <w:szCs w:val="24"/>
        </w:rPr>
        <w:t>-</w:t>
      </w:r>
      <w:r>
        <w:rPr>
          <w:rFonts w:ascii="Cambria" w:hAnsi="Cambria" w:cs="Cambria"/>
          <w:spacing w:val="-1"/>
          <w:sz w:val="24"/>
          <w:szCs w:val="24"/>
        </w:rPr>
        <w:t>6</w:t>
      </w:r>
      <w:r>
        <w:rPr>
          <w:rFonts w:ascii="Cambria" w:hAnsi="Cambria" w:cs="Cambria"/>
          <w:spacing w:val="1"/>
          <w:sz w:val="24"/>
          <w:szCs w:val="24"/>
        </w:rPr>
        <w:t>6</w:t>
      </w:r>
      <w:r>
        <w:rPr>
          <w:rFonts w:ascii="Cambria" w:hAnsi="Cambria" w:cs="Cambria"/>
          <w:spacing w:val="-1"/>
          <w:sz w:val="24"/>
          <w:szCs w:val="24"/>
        </w:rPr>
        <w:t>3</w:t>
      </w:r>
      <w:r>
        <w:rPr>
          <w:rFonts w:ascii="Cambria" w:hAnsi="Cambria" w:cs="Cambria"/>
          <w:spacing w:val="1"/>
          <w:sz w:val="24"/>
          <w:szCs w:val="24"/>
        </w:rPr>
        <w:t>24</w:t>
      </w:r>
      <w:r>
        <w:rPr>
          <w:rFonts w:ascii="Cambria" w:hAnsi="Cambria" w:cs="Cambria"/>
          <w:spacing w:val="-1"/>
          <w:sz w:val="24"/>
          <w:szCs w:val="24"/>
        </w:rPr>
        <w:t>68</w:t>
      </w:r>
      <w:r>
        <w:rPr>
          <w:rFonts w:ascii="Cambria" w:hAnsi="Cambria" w:cs="Cambria"/>
          <w:sz w:val="24"/>
          <w:szCs w:val="24"/>
        </w:rPr>
        <w:t>3,</w:t>
      </w:r>
      <w:r>
        <w:rPr>
          <w:rFonts w:ascii="Cambria" w:hAnsi="Cambria" w:cs="Cambria"/>
          <w:spacing w:val="-16"/>
          <w:sz w:val="24"/>
          <w:szCs w:val="24"/>
        </w:rPr>
        <w:t xml:space="preserve"> </w:t>
      </w:r>
      <w:r>
        <w:rPr>
          <w:rFonts w:ascii="Cambria" w:hAnsi="Cambria" w:cs="Cambria"/>
          <w:spacing w:val="1"/>
          <w:sz w:val="24"/>
          <w:szCs w:val="24"/>
        </w:rPr>
        <w:t>E</w:t>
      </w:r>
      <w:r>
        <w:rPr>
          <w:rFonts w:ascii="Cambria" w:hAnsi="Cambria" w:cs="Cambria"/>
          <w:sz w:val="24"/>
          <w:szCs w:val="24"/>
        </w:rPr>
        <w:t>mail:</w:t>
      </w:r>
      <w:r>
        <w:rPr>
          <w:rFonts w:ascii="Cambria" w:hAnsi="Cambria" w:cs="Cambria"/>
          <w:spacing w:val="-1"/>
          <w:sz w:val="24"/>
          <w:szCs w:val="24"/>
        </w:rPr>
        <w:t xml:space="preserve"> </w:t>
      </w:r>
      <w:hyperlink r:id="rId9" w:history="1">
        <w:r>
          <w:rPr>
            <w:rFonts w:ascii="Cambria" w:hAnsi="Cambria" w:cs="Cambria"/>
            <w:sz w:val="24"/>
            <w:szCs w:val="24"/>
          </w:rPr>
          <w:t>mn</w:t>
        </w:r>
        <w:r>
          <w:rPr>
            <w:rFonts w:ascii="Cambria" w:hAnsi="Cambria" w:cs="Cambria"/>
            <w:spacing w:val="-1"/>
            <w:sz w:val="24"/>
            <w:szCs w:val="24"/>
          </w:rPr>
          <w:t>g</w:t>
        </w:r>
        <w:r>
          <w:rPr>
            <w:rFonts w:ascii="Cambria" w:hAnsi="Cambria" w:cs="Cambria"/>
            <w:spacing w:val="2"/>
            <w:sz w:val="24"/>
            <w:szCs w:val="24"/>
          </w:rPr>
          <w:t>r</w:t>
        </w:r>
        <w:r>
          <w:rPr>
            <w:rFonts w:ascii="Cambria" w:hAnsi="Cambria" w:cs="Cambria"/>
            <w:sz w:val="24"/>
            <w:szCs w:val="24"/>
          </w:rPr>
          <w:t>-co</w:t>
        </w:r>
        <w:r>
          <w:rPr>
            <w:rFonts w:ascii="Cambria" w:hAnsi="Cambria" w:cs="Cambria"/>
            <w:spacing w:val="1"/>
            <w:sz w:val="24"/>
            <w:szCs w:val="24"/>
          </w:rPr>
          <w:t>m</w:t>
        </w:r>
        <w:r>
          <w:rPr>
            <w:rFonts w:ascii="Cambria" w:hAnsi="Cambria" w:cs="Cambria"/>
            <w:sz w:val="24"/>
            <w:szCs w:val="24"/>
          </w:rPr>
          <w:t>m@i</w:t>
        </w:r>
        <w:r>
          <w:rPr>
            <w:rFonts w:ascii="Cambria" w:hAnsi="Cambria" w:cs="Cambria"/>
            <w:spacing w:val="1"/>
            <w:sz w:val="24"/>
            <w:szCs w:val="24"/>
          </w:rPr>
          <w:t>i</w:t>
        </w:r>
        <w:r>
          <w:rPr>
            <w:rFonts w:ascii="Cambria" w:hAnsi="Cambria" w:cs="Cambria"/>
            <w:sz w:val="24"/>
            <w:szCs w:val="24"/>
          </w:rPr>
          <w:t>ma</w:t>
        </w:r>
        <w:r>
          <w:rPr>
            <w:rFonts w:ascii="Cambria" w:hAnsi="Cambria" w:cs="Cambria"/>
            <w:spacing w:val="1"/>
            <w:sz w:val="24"/>
            <w:szCs w:val="24"/>
          </w:rPr>
          <w:t>.</w:t>
        </w:r>
        <w:r>
          <w:rPr>
            <w:rFonts w:ascii="Cambria" w:hAnsi="Cambria" w:cs="Cambria"/>
            <w:sz w:val="24"/>
            <w:szCs w:val="24"/>
          </w:rPr>
          <w:t>a</w:t>
        </w:r>
        <w:r>
          <w:rPr>
            <w:rFonts w:ascii="Cambria" w:hAnsi="Cambria" w:cs="Cambria"/>
            <w:spacing w:val="-2"/>
            <w:sz w:val="24"/>
            <w:szCs w:val="24"/>
          </w:rPr>
          <w:t>c</w:t>
        </w:r>
        <w:r>
          <w:rPr>
            <w:rFonts w:ascii="Cambria" w:hAnsi="Cambria" w:cs="Cambria"/>
            <w:spacing w:val="1"/>
            <w:sz w:val="24"/>
            <w:szCs w:val="24"/>
          </w:rPr>
          <w:t>.</w:t>
        </w:r>
        <w:r>
          <w:rPr>
            <w:rFonts w:ascii="Cambria" w:hAnsi="Cambria" w:cs="Cambria"/>
            <w:sz w:val="24"/>
            <w:szCs w:val="24"/>
          </w:rPr>
          <w:t>in</w:t>
        </w:r>
      </w:hyperlink>
    </w:p>
    <w:p w:rsidR="008172A1" w:rsidRDefault="008172A1" w:rsidP="008172A1">
      <w:pPr>
        <w:widowControl w:val="0"/>
        <w:autoSpaceDE w:val="0"/>
        <w:autoSpaceDN w:val="0"/>
        <w:adjustRightInd w:val="0"/>
        <w:spacing w:after="0" w:line="240" w:lineRule="auto"/>
        <w:jc w:val="both"/>
        <w:rPr>
          <w:rFonts w:ascii="Cambria" w:hAnsi="Cambria" w:cs="Cambria"/>
          <w:sz w:val="20"/>
          <w:szCs w:val="20"/>
        </w:rPr>
      </w:pPr>
    </w:p>
    <w:p w:rsidR="008172A1" w:rsidRPr="00CA16D9" w:rsidRDefault="008172A1" w:rsidP="008172A1">
      <w:pPr>
        <w:widowControl w:val="0"/>
        <w:autoSpaceDE w:val="0"/>
        <w:autoSpaceDN w:val="0"/>
        <w:adjustRightInd w:val="0"/>
        <w:spacing w:after="0" w:line="240" w:lineRule="auto"/>
        <w:ind w:left="231" w:right="-20"/>
        <w:jc w:val="both"/>
        <w:rPr>
          <w:rFonts w:ascii="Cambria" w:hAnsi="Cambria" w:cs="Cambria"/>
          <w:sz w:val="24"/>
          <w:szCs w:val="24"/>
        </w:rPr>
      </w:pPr>
      <w:r>
        <w:rPr>
          <w:rFonts w:ascii="Cambria" w:hAnsi="Cambria" w:cs="Cambria"/>
          <w:b/>
          <w:bCs/>
          <w:spacing w:val="1"/>
          <w:sz w:val="24"/>
          <w:szCs w:val="24"/>
        </w:rPr>
        <w:t>M</w:t>
      </w:r>
      <w:r>
        <w:rPr>
          <w:rFonts w:ascii="Cambria" w:hAnsi="Cambria" w:cs="Cambria"/>
          <w:b/>
          <w:bCs/>
          <w:spacing w:val="-1"/>
          <w:sz w:val="24"/>
          <w:szCs w:val="24"/>
        </w:rPr>
        <w:t>i</w:t>
      </w:r>
      <w:r>
        <w:rPr>
          <w:rFonts w:ascii="Cambria" w:hAnsi="Cambria" w:cs="Cambria"/>
          <w:b/>
          <w:bCs/>
          <w:spacing w:val="1"/>
          <w:sz w:val="24"/>
          <w:szCs w:val="24"/>
        </w:rPr>
        <w:t>ta</w:t>
      </w:r>
      <w:r>
        <w:rPr>
          <w:rFonts w:ascii="Cambria" w:hAnsi="Cambria" w:cs="Cambria"/>
          <w:b/>
          <w:bCs/>
          <w:spacing w:val="-1"/>
          <w:sz w:val="24"/>
          <w:szCs w:val="24"/>
        </w:rPr>
        <w:t>a</w:t>
      </w:r>
      <w:r>
        <w:rPr>
          <w:rFonts w:ascii="Cambria" w:hAnsi="Cambria" w:cs="Cambria"/>
          <w:b/>
          <w:bCs/>
          <w:sz w:val="24"/>
          <w:szCs w:val="24"/>
        </w:rPr>
        <w:t>ly</w:t>
      </w:r>
      <w:r>
        <w:rPr>
          <w:rFonts w:ascii="Cambria" w:hAnsi="Cambria" w:cs="Cambria"/>
          <w:b/>
          <w:bCs/>
          <w:spacing w:val="-2"/>
          <w:sz w:val="24"/>
          <w:szCs w:val="24"/>
        </w:rPr>
        <w:t xml:space="preserve"> </w:t>
      </w:r>
      <w:r>
        <w:rPr>
          <w:rFonts w:ascii="Cambria" w:hAnsi="Cambria" w:cs="Cambria"/>
          <w:b/>
          <w:bCs/>
          <w:sz w:val="24"/>
          <w:szCs w:val="24"/>
        </w:rPr>
        <w:t>N</w:t>
      </w:r>
      <w:r>
        <w:rPr>
          <w:rFonts w:ascii="Cambria" w:hAnsi="Cambria" w:cs="Cambria"/>
          <w:b/>
          <w:bCs/>
          <w:spacing w:val="1"/>
          <w:sz w:val="24"/>
          <w:szCs w:val="24"/>
        </w:rPr>
        <w:t>a</w:t>
      </w:r>
      <w:r>
        <w:rPr>
          <w:rFonts w:ascii="Cambria" w:hAnsi="Cambria" w:cs="Cambria"/>
          <w:b/>
          <w:bCs/>
          <w:spacing w:val="-1"/>
          <w:sz w:val="24"/>
          <w:szCs w:val="24"/>
        </w:rPr>
        <w:t>i</w:t>
      </w:r>
      <w:r>
        <w:rPr>
          <w:rFonts w:ascii="Cambria" w:hAnsi="Cambria" w:cs="Cambria"/>
          <w:b/>
          <w:bCs/>
          <w:sz w:val="24"/>
          <w:szCs w:val="24"/>
        </w:rPr>
        <w:t>d</w:t>
      </w:r>
      <w:r>
        <w:rPr>
          <w:rFonts w:ascii="Cambria" w:hAnsi="Cambria" w:cs="Cambria"/>
          <w:b/>
          <w:bCs/>
          <w:spacing w:val="3"/>
          <w:sz w:val="24"/>
          <w:szCs w:val="24"/>
        </w:rPr>
        <w:t>u</w:t>
      </w:r>
      <w:r>
        <w:rPr>
          <w:rFonts w:ascii="Cambria" w:hAnsi="Cambria" w:cs="Cambria"/>
          <w:b/>
          <w:bCs/>
          <w:sz w:val="24"/>
          <w:szCs w:val="24"/>
        </w:rPr>
        <w:t>,</w:t>
      </w:r>
      <w:r>
        <w:rPr>
          <w:rFonts w:ascii="Cambria" w:hAnsi="Cambria" w:cs="Cambria"/>
          <w:b/>
          <w:bCs/>
          <w:spacing w:val="-1"/>
          <w:sz w:val="24"/>
          <w:szCs w:val="24"/>
        </w:rPr>
        <w:t xml:space="preserve"> </w:t>
      </w:r>
      <w:r>
        <w:rPr>
          <w:rFonts w:ascii="Cambria" w:hAnsi="Cambria" w:cs="Cambria"/>
          <w:b/>
          <w:bCs/>
          <w:spacing w:val="-2"/>
          <w:sz w:val="24"/>
          <w:szCs w:val="24"/>
        </w:rPr>
        <w:t>E</w:t>
      </w:r>
      <w:r>
        <w:rPr>
          <w:rFonts w:ascii="Cambria" w:hAnsi="Cambria" w:cs="Cambria"/>
          <w:b/>
          <w:bCs/>
          <w:spacing w:val="1"/>
          <w:sz w:val="24"/>
          <w:szCs w:val="24"/>
        </w:rPr>
        <w:t>x</w:t>
      </w:r>
      <w:r>
        <w:rPr>
          <w:rFonts w:ascii="Cambria" w:hAnsi="Cambria" w:cs="Cambria"/>
          <w:b/>
          <w:bCs/>
          <w:sz w:val="24"/>
          <w:szCs w:val="24"/>
        </w:rPr>
        <w:t>ec</w:t>
      </w:r>
      <w:r>
        <w:rPr>
          <w:rFonts w:ascii="Cambria" w:hAnsi="Cambria" w:cs="Cambria"/>
          <w:b/>
          <w:bCs/>
          <w:spacing w:val="1"/>
          <w:sz w:val="24"/>
          <w:szCs w:val="24"/>
        </w:rPr>
        <w:t>ut</w:t>
      </w:r>
      <w:r>
        <w:rPr>
          <w:rFonts w:ascii="Cambria" w:hAnsi="Cambria" w:cs="Cambria"/>
          <w:b/>
          <w:bCs/>
          <w:spacing w:val="-3"/>
          <w:sz w:val="24"/>
          <w:szCs w:val="24"/>
        </w:rPr>
        <w:t>i</w:t>
      </w:r>
      <w:r>
        <w:rPr>
          <w:rFonts w:ascii="Cambria" w:hAnsi="Cambria" w:cs="Cambria"/>
          <w:b/>
          <w:bCs/>
          <w:sz w:val="24"/>
          <w:szCs w:val="24"/>
        </w:rPr>
        <w:t>ve,</w:t>
      </w:r>
      <w:r>
        <w:rPr>
          <w:rFonts w:ascii="Cambria" w:hAnsi="Cambria" w:cs="Cambria"/>
          <w:b/>
          <w:bCs/>
          <w:spacing w:val="-9"/>
          <w:sz w:val="24"/>
          <w:szCs w:val="24"/>
        </w:rPr>
        <w:t xml:space="preserve"> </w:t>
      </w:r>
      <w:r>
        <w:rPr>
          <w:rFonts w:ascii="Cambria" w:hAnsi="Cambria" w:cs="Cambria"/>
          <w:b/>
          <w:bCs/>
          <w:spacing w:val="-1"/>
          <w:sz w:val="24"/>
          <w:szCs w:val="24"/>
        </w:rPr>
        <w:t>P</w:t>
      </w:r>
      <w:r>
        <w:rPr>
          <w:rFonts w:ascii="Cambria" w:hAnsi="Cambria" w:cs="Cambria"/>
          <w:b/>
          <w:bCs/>
          <w:sz w:val="24"/>
          <w:szCs w:val="24"/>
        </w:rPr>
        <w:t>ub</w:t>
      </w:r>
      <w:r>
        <w:rPr>
          <w:rFonts w:ascii="Cambria" w:hAnsi="Cambria" w:cs="Cambria"/>
          <w:b/>
          <w:bCs/>
          <w:spacing w:val="1"/>
          <w:sz w:val="24"/>
          <w:szCs w:val="24"/>
        </w:rPr>
        <w:t>l</w:t>
      </w:r>
      <w:r>
        <w:rPr>
          <w:rFonts w:ascii="Cambria" w:hAnsi="Cambria" w:cs="Cambria"/>
          <w:b/>
          <w:bCs/>
          <w:spacing w:val="-1"/>
          <w:sz w:val="24"/>
          <w:szCs w:val="24"/>
        </w:rPr>
        <w:t>i</w:t>
      </w:r>
      <w:r>
        <w:rPr>
          <w:rFonts w:ascii="Cambria" w:hAnsi="Cambria" w:cs="Cambria"/>
          <w:b/>
          <w:bCs/>
          <w:sz w:val="24"/>
          <w:szCs w:val="24"/>
        </w:rPr>
        <w:t>c</w:t>
      </w:r>
      <w:r>
        <w:rPr>
          <w:rFonts w:ascii="Cambria" w:hAnsi="Cambria" w:cs="Cambria"/>
          <w:b/>
          <w:bCs/>
          <w:spacing w:val="-3"/>
          <w:sz w:val="24"/>
          <w:szCs w:val="24"/>
        </w:rPr>
        <w:t xml:space="preserve"> </w:t>
      </w:r>
      <w:r>
        <w:rPr>
          <w:rFonts w:ascii="Cambria" w:hAnsi="Cambria" w:cs="Cambria"/>
          <w:b/>
          <w:bCs/>
          <w:sz w:val="24"/>
          <w:szCs w:val="24"/>
        </w:rPr>
        <w:t>Rel</w:t>
      </w:r>
      <w:r>
        <w:rPr>
          <w:rFonts w:ascii="Cambria" w:hAnsi="Cambria" w:cs="Cambria"/>
          <w:b/>
          <w:bCs/>
          <w:spacing w:val="1"/>
          <w:sz w:val="24"/>
          <w:szCs w:val="24"/>
        </w:rPr>
        <w:t>at</w:t>
      </w:r>
      <w:r>
        <w:rPr>
          <w:rFonts w:ascii="Cambria" w:hAnsi="Cambria" w:cs="Cambria"/>
          <w:b/>
          <w:bCs/>
          <w:spacing w:val="-1"/>
          <w:sz w:val="24"/>
          <w:szCs w:val="24"/>
        </w:rPr>
        <w:t>i</w:t>
      </w:r>
      <w:r>
        <w:rPr>
          <w:rFonts w:ascii="Cambria" w:hAnsi="Cambria" w:cs="Cambria"/>
          <w:b/>
          <w:bCs/>
          <w:sz w:val="24"/>
          <w:szCs w:val="24"/>
        </w:rPr>
        <w:t>o</w:t>
      </w:r>
      <w:r>
        <w:rPr>
          <w:rFonts w:ascii="Cambria" w:hAnsi="Cambria" w:cs="Cambria"/>
          <w:b/>
          <w:bCs/>
          <w:spacing w:val="-1"/>
          <w:sz w:val="24"/>
          <w:szCs w:val="24"/>
        </w:rPr>
        <w:t>n</w:t>
      </w:r>
      <w:r>
        <w:rPr>
          <w:rFonts w:ascii="Cambria" w:hAnsi="Cambria" w:cs="Cambria"/>
          <w:b/>
          <w:bCs/>
          <w:sz w:val="24"/>
          <w:szCs w:val="24"/>
        </w:rPr>
        <w:t>s</w:t>
      </w:r>
    </w:p>
    <w:p w:rsidR="008172A1" w:rsidRPr="000359C7" w:rsidRDefault="008172A1" w:rsidP="000359C7">
      <w:pPr>
        <w:widowControl w:val="0"/>
        <w:autoSpaceDE w:val="0"/>
        <w:autoSpaceDN w:val="0"/>
        <w:adjustRightInd w:val="0"/>
        <w:spacing w:after="0" w:line="240" w:lineRule="auto"/>
        <w:ind w:left="231" w:right="-20"/>
        <w:jc w:val="both"/>
        <w:rPr>
          <w:rFonts w:ascii="Cambria" w:hAnsi="Cambria" w:cs="Cambria"/>
          <w:sz w:val="24"/>
          <w:szCs w:val="24"/>
        </w:rPr>
      </w:pPr>
      <w:r>
        <w:rPr>
          <w:rFonts w:ascii="Cambria" w:hAnsi="Cambria" w:cs="Cambria"/>
          <w:sz w:val="24"/>
          <w:szCs w:val="24"/>
        </w:rPr>
        <w:t>Ph:</w:t>
      </w:r>
      <w:r>
        <w:rPr>
          <w:rFonts w:ascii="Cambria" w:hAnsi="Cambria" w:cs="Cambria"/>
          <w:spacing w:val="-4"/>
          <w:sz w:val="24"/>
          <w:szCs w:val="24"/>
        </w:rPr>
        <w:t xml:space="preserve"> </w:t>
      </w:r>
      <w:r>
        <w:rPr>
          <w:rFonts w:ascii="Cambria" w:hAnsi="Cambria" w:cs="Cambria"/>
          <w:sz w:val="24"/>
          <w:szCs w:val="24"/>
        </w:rPr>
        <w:t>(</w:t>
      </w:r>
      <w:r>
        <w:rPr>
          <w:rFonts w:ascii="Cambria" w:hAnsi="Cambria" w:cs="Cambria"/>
          <w:spacing w:val="-1"/>
          <w:sz w:val="24"/>
          <w:szCs w:val="24"/>
        </w:rPr>
        <w:t>C</w:t>
      </w:r>
      <w:r>
        <w:rPr>
          <w:rFonts w:ascii="Cambria" w:hAnsi="Cambria" w:cs="Cambria"/>
          <w:sz w:val="24"/>
          <w:szCs w:val="24"/>
        </w:rPr>
        <w:t>ell)</w:t>
      </w:r>
      <w:r>
        <w:rPr>
          <w:rFonts w:ascii="Cambria" w:hAnsi="Cambria" w:cs="Cambria"/>
          <w:spacing w:val="-2"/>
          <w:sz w:val="24"/>
          <w:szCs w:val="24"/>
        </w:rPr>
        <w:t xml:space="preserve"> </w:t>
      </w:r>
      <w:r>
        <w:rPr>
          <w:rFonts w:ascii="Cambria" w:hAnsi="Cambria" w:cs="Cambria"/>
          <w:spacing w:val="1"/>
          <w:sz w:val="24"/>
          <w:szCs w:val="24"/>
        </w:rPr>
        <w:t>+</w:t>
      </w:r>
      <w:r>
        <w:rPr>
          <w:rFonts w:ascii="Cambria" w:hAnsi="Cambria" w:cs="Cambria"/>
          <w:spacing w:val="-1"/>
          <w:sz w:val="24"/>
          <w:szCs w:val="24"/>
        </w:rPr>
        <w:t>9</w:t>
      </w:r>
      <w:r>
        <w:rPr>
          <w:rFonts w:ascii="Cambria" w:hAnsi="Cambria" w:cs="Cambria"/>
          <w:sz w:val="24"/>
          <w:szCs w:val="24"/>
        </w:rPr>
        <w:t>1</w:t>
      </w:r>
      <w:r>
        <w:rPr>
          <w:rFonts w:ascii="Cambria" w:hAnsi="Cambria" w:cs="Cambria"/>
          <w:spacing w:val="2"/>
          <w:sz w:val="24"/>
          <w:szCs w:val="24"/>
        </w:rPr>
        <w:t>-</w:t>
      </w:r>
      <w:r>
        <w:rPr>
          <w:rFonts w:ascii="Cambria" w:hAnsi="Cambria" w:cs="Cambria"/>
          <w:spacing w:val="-1"/>
          <w:sz w:val="24"/>
          <w:szCs w:val="24"/>
        </w:rPr>
        <w:t>7</w:t>
      </w:r>
      <w:r>
        <w:rPr>
          <w:rFonts w:ascii="Cambria" w:hAnsi="Cambria" w:cs="Cambria"/>
          <w:spacing w:val="1"/>
          <w:sz w:val="24"/>
          <w:szCs w:val="24"/>
        </w:rPr>
        <w:t>0</w:t>
      </w:r>
      <w:r>
        <w:rPr>
          <w:rFonts w:ascii="Cambria" w:hAnsi="Cambria" w:cs="Cambria"/>
          <w:spacing w:val="-1"/>
          <w:sz w:val="24"/>
          <w:szCs w:val="24"/>
        </w:rPr>
        <w:t>69</w:t>
      </w:r>
      <w:r>
        <w:rPr>
          <w:rFonts w:ascii="Cambria" w:hAnsi="Cambria" w:cs="Cambria"/>
          <w:spacing w:val="1"/>
          <w:sz w:val="24"/>
          <w:szCs w:val="24"/>
        </w:rPr>
        <w:t>0</w:t>
      </w:r>
      <w:r>
        <w:rPr>
          <w:rFonts w:ascii="Cambria" w:hAnsi="Cambria" w:cs="Cambria"/>
          <w:spacing w:val="-1"/>
          <w:sz w:val="24"/>
          <w:szCs w:val="24"/>
        </w:rPr>
        <w:t>7</w:t>
      </w:r>
      <w:r>
        <w:rPr>
          <w:rFonts w:ascii="Cambria" w:hAnsi="Cambria" w:cs="Cambria"/>
          <w:spacing w:val="1"/>
          <w:sz w:val="24"/>
          <w:szCs w:val="24"/>
        </w:rPr>
        <w:t>4</w:t>
      </w:r>
      <w:r>
        <w:rPr>
          <w:rFonts w:ascii="Cambria" w:hAnsi="Cambria" w:cs="Cambria"/>
          <w:spacing w:val="-1"/>
          <w:sz w:val="24"/>
          <w:szCs w:val="24"/>
        </w:rPr>
        <w:t>816</w:t>
      </w:r>
      <w:r>
        <w:rPr>
          <w:rFonts w:ascii="Cambria" w:hAnsi="Cambria" w:cs="Cambria"/>
          <w:sz w:val="24"/>
          <w:szCs w:val="24"/>
        </w:rPr>
        <w:t>,</w:t>
      </w:r>
      <w:r>
        <w:rPr>
          <w:rFonts w:ascii="Cambria" w:hAnsi="Cambria" w:cs="Cambria"/>
          <w:spacing w:val="-16"/>
          <w:sz w:val="24"/>
          <w:szCs w:val="24"/>
        </w:rPr>
        <w:t xml:space="preserve"> </w:t>
      </w:r>
      <w:r>
        <w:rPr>
          <w:rFonts w:ascii="Cambria" w:hAnsi="Cambria" w:cs="Cambria"/>
          <w:sz w:val="24"/>
          <w:szCs w:val="24"/>
        </w:rPr>
        <w:t>(</w:t>
      </w:r>
      <w:r>
        <w:rPr>
          <w:rFonts w:ascii="Cambria" w:hAnsi="Cambria" w:cs="Cambria"/>
          <w:spacing w:val="-1"/>
          <w:sz w:val="24"/>
          <w:szCs w:val="24"/>
        </w:rPr>
        <w:t>O</w:t>
      </w:r>
      <w:r>
        <w:rPr>
          <w:rFonts w:ascii="Cambria" w:hAnsi="Cambria" w:cs="Cambria"/>
          <w:sz w:val="24"/>
          <w:szCs w:val="24"/>
        </w:rPr>
        <w:t>)</w:t>
      </w:r>
      <w:r>
        <w:rPr>
          <w:rFonts w:ascii="Cambria" w:hAnsi="Cambria" w:cs="Cambria"/>
          <w:spacing w:val="1"/>
          <w:sz w:val="24"/>
          <w:szCs w:val="24"/>
        </w:rPr>
        <w:t xml:space="preserve"> </w:t>
      </w:r>
      <w:r>
        <w:rPr>
          <w:rFonts w:ascii="Cambria" w:hAnsi="Cambria" w:cs="Cambria"/>
          <w:spacing w:val="-1"/>
          <w:sz w:val="24"/>
          <w:szCs w:val="24"/>
        </w:rPr>
        <w:t>+</w:t>
      </w:r>
      <w:r>
        <w:rPr>
          <w:rFonts w:ascii="Cambria" w:hAnsi="Cambria" w:cs="Cambria"/>
          <w:spacing w:val="1"/>
          <w:sz w:val="24"/>
          <w:szCs w:val="24"/>
        </w:rPr>
        <w:t>91</w:t>
      </w:r>
      <w:r>
        <w:rPr>
          <w:rFonts w:ascii="Cambria" w:hAnsi="Cambria" w:cs="Cambria"/>
          <w:sz w:val="24"/>
          <w:szCs w:val="24"/>
        </w:rPr>
        <w:t>-</w:t>
      </w:r>
      <w:r>
        <w:rPr>
          <w:rFonts w:ascii="Cambria" w:hAnsi="Cambria" w:cs="Cambria"/>
          <w:spacing w:val="-1"/>
          <w:sz w:val="24"/>
          <w:szCs w:val="24"/>
        </w:rPr>
        <w:t>7</w:t>
      </w:r>
      <w:r>
        <w:rPr>
          <w:rFonts w:ascii="Cambria" w:hAnsi="Cambria" w:cs="Cambria"/>
          <w:spacing w:val="2"/>
          <w:sz w:val="24"/>
          <w:szCs w:val="24"/>
        </w:rPr>
        <w:t>9</w:t>
      </w:r>
      <w:r>
        <w:rPr>
          <w:rFonts w:ascii="Cambria" w:hAnsi="Cambria" w:cs="Cambria"/>
          <w:sz w:val="24"/>
          <w:szCs w:val="24"/>
        </w:rPr>
        <w:t>-</w:t>
      </w:r>
      <w:r>
        <w:rPr>
          <w:rFonts w:ascii="Cambria" w:hAnsi="Cambria" w:cs="Cambria"/>
          <w:spacing w:val="-1"/>
          <w:sz w:val="24"/>
          <w:szCs w:val="24"/>
        </w:rPr>
        <w:t>6</w:t>
      </w:r>
      <w:r>
        <w:rPr>
          <w:rFonts w:ascii="Cambria" w:hAnsi="Cambria" w:cs="Cambria"/>
          <w:spacing w:val="1"/>
          <w:sz w:val="24"/>
          <w:szCs w:val="24"/>
        </w:rPr>
        <w:t>6</w:t>
      </w:r>
      <w:r>
        <w:rPr>
          <w:rFonts w:ascii="Cambria" w:hAnsi="Cambria" w:cs="Cambria"/>
          <w:spacing w:val="-1"/>
          <w:sz w:val="24"/>
          <w:szCs w:val="24"/>
        </w:rPr>
        <w:t>3</w:t>
      </w:r>
      <w:r>
        <w:rPr>
          <w:rFonts w:ascii="Cambria" w:hAnsi="Cambria" w:cs="Cambria"/>
          <w:spacing w:val="1"/>
          <w:sz w:val="24"/>
          <w:szCs w:val="24"/>
        </w:rPr>
        <w:t>24</w:t>
      </w:r>
      <w:r>
        <w:rPr>
          <w:rFonts w:ascii="Cambria" w:hAnsi="Cambria" w:cs="Cambria"/>
          <w:spacing w:val="-1"/>
          <w:sz w:val="24"/>
          <w:szCs w:val="24"/>
        </w:rPr>
        <w:t>68</w:t>
      </w:r>
      <w:r>
        <w:rPr>
          <w:rFonts w:ascii="Cambria" w:hAnsi="Cambria" w:cs="Cambria"/>
          <w:sz w:val="24"/>
          <w:szCs w:val="24"/>
        </w:rPr>
        <w:t>4,</w:t>
      </w:r>
      <w:r>
        <w:rPr>
          <w:rFonts w:ascii="Cambria" w:hAnsi="Cambria" w:cs="Cambria"/>
          <w:spacing w:val="-16"/>
          <w:sz w:val="24"/>
          <w:szCs w:val="24"/>
        </w:rPr>
        <w:t xml:space="preserve"> </w:t>
      </w:r>
      <w:r>
        <w:rPr>
          <w:rFonts w:ascii="Cambria" w:hAnsi="Cambria" w:cs="Cambria"/>
          <w:spacing w:val="1"/>
          <w:sz w:val="24"/>
          <w:szCs w:val="24"/>
        </w:rPr>
        <w:t>E</w:t>
      </w:r>
      <w:r>
        <w:rPr>
          <w:rFonts w:ascii="Cambria" w:hAnsi="Cambria" w:cs="Cambria"/>
          <w:sz w:val="24"/>
          <w:szCs w:val="24"/>
        </w:rPr>
        <w:t>mail:</w:t>
      </w:r>
      <w:r>
        <w:rPr>
          <w:rFonts w:ascii="Cambria" w:hAnsi="Cambria" w:cs="Cambria"/>
          <w:spacing w:val="-1"/>
          <w:sz w:val="24"/>
          <w:szCs w:val="24"/>
        </w:rPr>
        <w:t xml:space="preserve"> </w:t>
      </w:r>
      <w:hyperlink r:id="rId10" w:history="1">
        <w:r>
          <w:rPr>
            <w:rFonts w:ascii="Cambria" w:hAnsi="Cambria" w:cs="Cambria"/>
            <w:spacing w:val="1"/>
            <w:sz w:val="24"/>
            <w:szCs w:val="24"/>
          </w:rPr>
          <w:t>p</w:t>
        </w:r>
        <w:r>
          <w:rPr>
            <w:rFonts w:ascii="Cambria" w:hAnsi="Cambria" w:cs="Cambria"/>
            <w:spacing w:val="-1"/>
            <w:sz w:val="24"/>
            <w:szCs w:val="24"/>
          </w:rPr>
          <w:t>r</w:t>
        </w:r>
        <w:r>
          <w:rPr>
            <w:rFonts w:ascii="Cambria" w:hAnsi="Cambria" w:cs="Cambria"/>
            <w:spacing w:val="1"/>
            <w:sz w:val="24"/>
            <w:szCs w:val="24"/>
          </w:rPr>
          <w:t>@</w:t>
        </w:r>
        <w:r>
          <w:rPr>
            <w:rFonts w:ascii="Cambria" w:hAnsi="Cambria" w:cs="Cambria"/>
            <w:sz w:val="24"/>
            <w:szCs w:val="24"/>
          </w:rPr>
          <w:t>i</w:t>
        </w:r>
        <w:r>
          <w:rPr>
            <w:rFonts w:ascii="Cambria" w:hAnsi="Cambria" w:cs="Cambria"/>
            <w:spacing w:val="1"/>
            <w:sz w:val="24"/>
            <w:szCs w:val="24"/>
          </w:rPr>
          <w:t>i</w:t>
        </w:r>
        <w:r>
          <w:rPr>
            <w:rFonts w:ascii="Cambria" w:hAnsi="Cambria" w:cs="Cambria"/>
            <w:sz w:val="24"/>
            <w:szCs w:val="24"/>
          </w:rPr>
          <w:t>ma</w:t>
        </w:r>
        <w:r>
          <w:rPr>
            <w:rFonts w:ascii="Cambria" w:hAnsi="Cambria" w:cs="Cambria"/>
            <w:spacing w:val="1"/>
            <w:sz w:val="24"/>
            <w:szCs w:val="24"/>
          </w:rPr>
          <w:t>.</w:t>
        </w:r>
        <w:r>
          <w:rPr>
            <w:rFonts w:ascii="Cambria" w:hAnsi="Cambria" w:cs="Cambria"/>
            <w:sz w:val="24"/>
            <w:szCs w:val="24"/>
          </w:rPr>
          <w:t>ac</w:t>
        </w:r>
        <w:r>
          <w:rPr>
            <w:rFonts w:ascii="Cambria" w:hAnsi="Cambria" w:cs="Cambria"/>
            <w:spacing w:val="-1"/>
            <w:sz w:val="24"/>
            <w:szCs w:val="24"/>
          </w:rPr>
          <w:t>.</w:t>
        </w:r>
        <w:r>
          <w:rPr>
            <w:rFonts w:ascii="Cambria" w:hAnsi="Cambria" w:cs="Cambria"/>
            <w:sz w:val="24"/>
            <w:szCs w:val="24"/>
          </w:rPr>
          <w:t>in</w:t>
        </w:r>
      </w:hyperlink>
    </w:p>
    <w:sectPr w:rsidR="008172A1" w:rsidRPr="000359C7" w:rsidSect="00D54551">
      <w:footerReference w:type="default" r:id="rId11"/>
      <w:pgSz w:w="11920" w:h="16840"/>
      <w:pgMar w:top="1560" w:right="863" w:bottom="1134" w:left="1350" w:header="0" w:footer="12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D6" w:rsidRDefault="008676D6">
      <w:pPr>
        <w:spacing w:after="0" w:line="240" w:lineRule="auto"/>
      </w:pPr>
      <w:r>
        <w:separator/>
      </w:r>
    </w:p>
  </w:endnote>
  <w:endnote w:type="continuationSeparator" w:id="0">
    <w:p w:rsidR="008676D6" w:rsidRDefault="0086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42" w:rsidRDefault="00290842">
    <w:pPr>
      <w:widowControl w:val="0"/>
      <w:spacing w:after="0" w:line="240" w:lineRule="auto"/>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D6" w:rsidRDefault="008676D6">
      <w:pPr>
        <w:spacing w:after="0" w:line="240" w:lineRule="auto"/>
      </w:pPr>
      <w:r>
        <w:separator/>
      </w:r>
    </w:p>
  </w:footnote>
  <w:footnote w:type="continuationSeparator" w:id="0">
    <w:p w:rsidR="008676D6" w:rsidRDefault="00867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42"/>
    <w:rsid w:val="000359C5"/>
    <w:rsid w:val="000359C7"/>
    <w:rsid w:val="0009404C"/>
    <w:rsid w:val="001251C0"/>
    <w:rsid w:val="00290842"/>
    <w:rsid w:val="002A51A2"/>
    <w:rsid w:val="003B1791"/>
    <w:rsid w:val="003F5428"/>
    <w:rsid w:val="00464E78"/>
    <w:rsid w:val="004C3508"/>
    <w:rsid w:val="005A0219"/>
    <w:rsid w:val="00606670"/>
    <w:rsid w:val="007A575C"/>
    <w:rsid w:val="008172A1"/>
    <w:rsid w:val="008676D6"/>
    <w:rsid w:val="008C7723"/>
    <w:rsid w:val="008F7370"/>
    <w:rsid w:val="009205C4"/>
    <w:rsid w:val="00A05D5D"/>
    <w:rsid w:val="00A77690"/>
    <w:rsid w:val="00AD6818"/>
    <w:rsid w:val="00B310FD"/>
    <w:rsid w:val="00C236B7"/>
    <w:rsid w:val="00D067CB"/>
    <w:rsid w:val="00D54551"/>
    <w:rsid w:val="00E0256B"/>
    <w:rsid w:val="00F2297B"/>
    <w:rsid w:val="00F551B8"/>
    <w:rsid w:val="00F811D3"/>
    <w:rsid w:val="00FF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66C"/>
  <w15:docId w15:val="{6EA99C6F-67EE-4560-88AF-B63EA180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A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02"/>
    <w:rPr>
      <w:rFonts w:ascii="Tahoma" w:hAnsi="Tahoma" w:cs="Tahoma"/>
      <w:sz w:val="16"/>
      <w:szCs w:val="16"/>
      <w:lang w:val="en-US" w:eastAsia="en-US"/>
    </w:rPr>
  </w:style>
  <w:style w:type="paragraph" w:styleId="Header">
    <w:name w:val="header"/>
    <w:basedOn w:val="Normal"/>
    <w:link w:val="HeaderChar"/>
    <w:uiPriority w:val="99"/>
    <w:unhideWhenUsed/>
    <w:rsid w:val="00F50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43"/>
    <w:rPr>
      <w:lang w:val="en-US" w:eastAsia="en-US"/>
    </w:rPr>
  </w:style>
  <w:style w:type="paragraph" w:styleId="Footer">
    <w:name w:val="footer"/>
    <w:basedOn w:val="Normal"/>
    <w:link w:val="FooterChar"/>
    <w:uiPriority w:val="99"/>
    <w:unhideWhenUsed/>
    <w:rsid w:val="00F50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43"/>
    <w:rPr>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5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ima.ac.in" TargetMode="External"/><Relationship Id="rId4" Type="http://schemas.openxmlformats.org/officeDocument/2006/relationships/webSettings" Target="web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vTxfGETB8R/7FZQBhw+SoR8dw==">AMUW2mXIrT/A2/EblHf2GI8Z4fMb9L6n010LjxKYGpLr9tgB6qn3f+RwGXxEd6oiO9CAOA/UbIDCWko7lRweZ8yi+fP5xD7eAZX0qGHqBZAlTAdd2ZZuEjATnEtdM+dZ21agAKrt2qVZ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dc:creator>
  <cp:lastModifiedBy>Communication Manager</cp:lastModifiedBy>
  <cp:revision>26</cp:revision>
  <cp:lastPrinted>2019-11-01T08:54:00Z</cp:lastPrinted>
  <dcterms:created xsi:type="dcterms:W3CDTF">2018-08-30T13:09:00Z</dcterms:created>
  <dcterms:modified xsi:type="dcterms:W3CDTF">2019-11-05T10:53:00Z</dcterms:modified>
</cp:coreProperties>
</file>