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AD" w:rsidRDefault="00E16CAD" w:rsidP="00E16CAD">
      <w:pPr>
        <w:spacing w:after="0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shd w:val="clear" w:color="auto" w:fill="FFFFFF"/>
        </w:rPr>
      </w:pPr>
    </w:p>
    <w:p w:rsidR="00E16CAD" w:rsidRDefault="00E16CAD" w:rsidP="00E16C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6CCC23" wp14:editId="1DE031B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04875" cy="906145"/>
            <wp:effectExtent l="0" t="0" r="9525" b="8255"/>
            <wp:wrapThrough wrapText="bothSides">
              <wp:wrapPolygon edited="0">
                <wp:start x="0" y="0"/>
                <wp:lineTo x="0" y="21343"/>
                <wp:lineTo x="21373" y="21343"/>
                <wp:lineTo x="21373" y="0"/>
                <wp:lineTo x="0" y="0"/>
              </wp:wrapPolygon>
            </wp:wrapThrough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CAD" w:rsidRDefault="00E16CAD" w:rsidP="00E16CAD">
      <w:pPr>
        <w:spacing w:after="160" w:line="256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16CAD" w:rsidRDefault="00E16CAD" w:rsidP="00E16CA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CAD" w:rsidRDefault="00E16CAD" w:rsidP="00E16CA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CAD" w:rsidRDefault="00E16CAD" w:rsidP="00E16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shd w:val="clear" w:color="auto" w:fill="FFFFFF"/>
        </w:rPr>
      </w:pPr>
      <w:r w:rsidRPr="00A90CE8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shd w:val="clear" w:color="auto" w:fill="FFFFFF"/>
        </w:rPr>
        <w:t>Press Release</w:t>
      </w:r>
    </w:p>
    <w:p w:rsidR="00E16CAD" w:rsidRPr="00E16CAD" w:rsidRDefault="00E16CAD" w:rsidP="00E16CA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7A5C" w:rsidRPr="00E16CAD" w:rsidRDefault="00D847A1" w:rsidP="00E16CA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6CAD">
        <w:rPr>
          <w:rFonts w:ascii="Times New Roman" w:eastAsia="Times New Roman" w:hAnsi="Times New Roman" w:cs="Times New Roman"/>
          <w:b/>
          <w:sz w:val="32"/>
          <w:szCs w:val="32"/>
        </w:rPr>
        <w:t xml:space="preserve">4th </w:t>
      </w:r>
      <w:r w:rsidR="00E16FB1" w:rsidRPr="00E16CAD">
        <w:rPr>
          <w:rFonts w:ascii="Times New Roman" w:eastAsia="Times New Roman" w:hAnsi="Times New Roman" w:cs="Times New Roman"/>
          <w:b/>
          <w:sz w:val="32"/>
          <w:szCs w:val="32"/>
        </w:rPr>
        <w:t>International Yoga day was celebrated at IIMA</w:t>
      </w:r>
    </w:p>
    <w:p w:rsidR="00E16CAD" w:rsidRPr="00E16CAD" w:rsidRDefault="00D56805">
      <w:pPr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June 21</w:t>
      </w:r>
      <w:r w:rsidR="00E16CAD" w:rsidRPr="00E16CAD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, 2018 | Ahmedabad</w:t>
      </w:r>
    </w:p>
    <w:p w:rsidR="005738C6" w:rsidRPr="005738C6" w:rsidRDefault="005738C6" w:rsidP="00E16CA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738C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Photograph</w:t>
      </w:r>
    </w:p>
    <w:p w:rsidR="00E16FB1" w:rsidRPr="007E443D" w:rsidRDefault="00E16FB1" w:rsidP="00E16CAD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To mark the fourth International Yoga day, IIMA organized an evening of ‘Yoga session’ </w:t>
      </w:r>
      <w:r w:rsidR="00D56805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today </w:t>
      </w: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at KLMDC Conference Ha</w:t>
      </w:r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ll, IIMA old campus. This annual</w:t>
      </w: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celebration has always received a warm welcome from IIMA community </w:t>
      </w:r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members</w:t>
      </w: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with this year</w:t>
      </w:r>
      <w:r w:rsid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’s turn out reaching </w:t>
      </w:r>
      <w:r w:rsidR="007E443D" w:rsidRPr="007E443D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shd w:val="clear" w:color="auto" w:fill="FFFFFF"/>
        </w:rPr>
        <w:t>__</w:t>
      </w:r>
      <w:r w:rsidR="00D847A1" w:rsidRPr="007E443D">
        <w:rPr>
          <w:rFonts w:asciiTheme="majorHAnsi" w:eastAsia="Times New Roman" w:hAnsiTheme="majorHAnsi" w:cs="Times New Roman"/>
          <w:b/>
          <w:color w:val="FF0000"/>
          <w:sz w:val="24"/>
          <w:szCs w:val="24"/>
          <w:u w:val="single"/>
          <w:shd w:val="clear" w:color="auto" w:fill="FFFFFF"/>
        </w:rPr>
        <w:t>__</w:t>
      </w:r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. Prof. Errol </w:t>
      </w:r>
      <w:proofErr w:type="spellStart"/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D’souza</w:t>
      </w:r>
      <w:proofErr w:type="spellEnd"/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, Director, IIMA and Prof. </w:t>
      </w:r>
      <w:proofErr w:type="spellStart"/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Prahalad</w:t>
      </w:r>
      <w:proofErr w:type="spellEnd"/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Venketshan</w:t>
      </w:r>
      <w:proofErr w:type="spellEnd"/>
      <w:r w:rsidR="00D847A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, Chairperson, Sports and Recreational Activities (SARA) committee, IIMA </w:t>
      </w:r>
      <w:r w:rsidR="001A3221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addressed the students, faculty, officers, staff and their family members before the event. </w:t>
      </w:r>
    </w:p>
    <w:p w:rsidR="001A3221" w:rsidRPr="007E443D" w:rsidRDefault="001A3221" w:rsidP="00E16CAD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The session is a culmination of a month long Yoga class by Mrs. </w:t>
      </w:r>
      <w:proofErr w:type="spellStart"/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Gee</w:t>
      </w:r>
      <w:r w:rsidR="00C04EFC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ta</w:t>
      </w:r>
      <w:proofErr w:type="spellEnd"/>
      <w:r w:rsidR="00C04EFC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04EFC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Goswamy</w:t>
      </w:r>
      <w:proofErr w:type="spellEnd"/>
      <w:r w:rsidR="00C04EFC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, Yoga instructor</w:t>
      </w: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The entire “Yoga </w:t>
      </w:r>
      <w:proofErr w:type="spellStart"/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asanas</w:t>
      </w:r>
      <w:proofErr w:type="spellEnd"/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” lasted for an hour and ended at 7.30 p.m. with “Sanskrit </w:t>
      </w:r>
      <w:proofErr w:type="spellStart"/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Shlokas</w:t>
      </w:r>
      <w:proofErr w:type="spellEnd"/>
      <w:r w:rsidR="00E16CAD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” and f</w:t>
      </w: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ood habit suggestions</w:t>
      </w:r>
      <w:r w:rsidR="00E16CAD"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After the Yoga session appropriate refreshments were served to all the participants.</w:t>
      </w:r>
    </w:p>
    <w:p w:rsidR="005738C6" w:rsidRPr="005738C6" w:rsidRDefault="005738C6" w:rsidP="005738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End - </w:t>
      </w:r>
    </w:p>
    <w:sectPr w:rsidR="005738C6" w:rsidRPr="005738C6" w:rsidSect="00E16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4529"/>
    <w:multiLevelType w:val="hybridMultilevel"/>
    <w:tmpl w:val="2E34D59A"/>
    <w:lvl w:ilvl="0" w:tplc="6ACC8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B1"/>
    <w:rsid w:val="00190643"/>
    <w:rsid w:val="001A3221"/>
    <w:rsid w:val="0022133B"/>
    <w:rsid w:val="002E3990"/>
    <w:rsid w:val="002F530F"/>
    <w:rsid w:val="005738C6"/>
    <w:rsid w:val="007E443D"/>
    <w:rsid w:val="00924B67"/>
    <w:rsid w:val="00C04EFC"/>
    <w:rsid w:val="00CE0808"/>
    <w:rsid w:val="00D56805"/>
    <w:rsid w:val="00D847A1"/>
    <w:rsid w:val="00E16CAD"/>
    <w:rsid w:val="00E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mitaalyn</dc:creator>
  <cp:lastModifiedBy>mitaalyn</cp:lastModifiedBy>
  <cp:revision>8</cp:revision>
  <dcterms:created xsi:type="dcterms:W3CDTF">2018-06-20T06:29:00Z</dcterms:created>
  <dcterms:modified xsi:type="dcterms:W3CDTF">2018-06-20T12:18:00Z</dcterms:modified>
</cp:coreProperties>
</file>