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E9" w:rsidRDefault="00D02FE9" w:rsidP="00D02FE9">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noProof/>
          <w:sz w:val="10"/>
          <w:szCs w:val="10"/>
          <w:lang w:val="en-IN" w:eastAsia="en-IN"/>
        </w:rPr>
        <w:drawing>
          <wp:inline distT="0" distB="0" distL="0" distR="0">
            <wp:extent cx="837961" cy="85407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6211" cy="872676"/>
                    </a:xfrm>
                    <a:prstGeom prst="rect">
                      <a:avLst/>
                    </a:prstGeom>
                  </pic:spPr>
                </pic:pic>
              </a:graphicData>
            </a:graphic>
          </wp:inline>
        </w:drawing>
      </w:r>
      <w:r>
        <w:rPr>
          <w:rFonts w:ascii="Times New Roman" w:hAnsi="Times New Roman"/>
          <w:noProof/>
          <w:sz w:val="10"/>
          <w:szCs w:val="10"/>
          <w:lang w:val="en-IN" w:eastAsia="en-IN"/>
        </w:rPr>
        <w:t xml:space="preserve">                                                                                                           </w:t>
      </w:r>
      <w:r>
        <w:rPr>
          <w:rFonts w:ascii="Times New Roman" w:hAnsi="Times New Roman"/>
          <w:noProof/>
          <w:sz w:val="10"/>
          <w:szCs w:val="10"/>
          <w:lang w:val="en-IN" w:eastAsia="en-IN"/>
        </w:rPr>
        <w:drawing>
          <wp:inline distT="0" distB="0" distL="0" distR="0" wp14:anchorId="4B00CC2B" wp14:editId="78A55B19">
            <wp:extent cx="866775" cy="8667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Pr>
          <w:rFonts w:ascii="Times New Roman" w:hAnsi="Times New Roman"/>
          <w:noProof/>
          <w:sz w:val="20"/>
          <w:szCs w:val="20"/>
          <w:lang w:val="en-IN" w:eastAsia="en-IN"/>
        </w:rPr>
        <w:t xml:space="preserve">                                                     </w:t>
      </w:r>
      <w:r>
        <w:rPr>
          <w:rFonts w:ascii="Times New Roman" w:hAnsi="Times New Roman"/>
          <w:noProof/>
          <w:sz w:val="20"/>
          <w:szCs w:val="20"/>
          <w:lang w:val="en-IN" w:eastAsia="en-IN"/>
        </w:rPr>
        <w:drawing>
          <wp:inline distT="0" distB="0" distL="0" distR="0">
            <wp:extent cx="865505" cy="845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angan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52" cy="891298"/>
                    </a:xfrm>
                    <a:prstGeom prst="rect">
                      <a:avLst/>
                    </a:prstGeom>
                  </pic:spPr>
                </pic:pic>
              </a:graphicData>
            </a:graphic>
          </wp:inline>
        </w:drawing>
      </w:r>
    </w:p>
    <w:p w:rsidR="00D02FE9" w:rsidRDefault="00D02FE9" w:rsidP="00D02FE9">
      <w:pPr>
        <w:widowControl w:val="0"/>
        <w:autoSpaceDE w:val="0"/>
        <w:autoSpaceDN w:val="0"/>
        <w:adjustRightInd w:val="0"/>
        <w:spacing w:before="6" w:after="0" w:line="140" w:lineRule="exact"/>
        <w:rPr>
          <w:rFonts w:ascii="Times New Roman" w:hAnsi="Times New Roman"/>
          <w:sz w:val="14"/>
          <w:szCs w:val="14"/>
        </w:rPr>
      </w:pPr>
    </w:p>
    <w:p w:rsidR="00D02FE9" w:rsidRDefault="00D02FE9" w:rsidP="00D02FE9">
      <w:pPr>
        <w:widowControl w:val="0"/>
        <w:autoSpaceDE w:val="0"/>
        <w:autoSpaceDN w:val="0"/>
        <w:adjustRightInd w:val="0"/>
        <w:spacing w:after="0" w:line="200" w:lineRule="exact"/>
        <w:rPr>
          <w:rFonts w:ascii="Times New Roman" w:hAnsi="Times New Roman"/>
          <w:sz w:val="20"/>
          <w:szCs w:val="20"/>
        </w:rPr>
      </w:pPr>
    </w:p>
    <w:p w:rsidR="00020442" w:rsidRPr="00D02FE9" w:rsidRDefault="00D02FE9" w:rsidP="00D02FE9">
      <w:pPr>
        <w:jc w:val="center"/>
        <w:rPr>
          <w:rFonts w:ascii="Times New Roman" w:hAnsi="Times New Roman" w:cs="Times New Roman"/>
          <w:b/>
          <w:sz w:val="24"/>
          <w:szCs w:val="24"/>
          <w:u w:val="single"/>
        </w:rPr>
      </w:pPr>
      <w:r w:rsidRPr="00D02FE9">
        <w:rPr>
          <w:rFonts w:ascii="Times New Roman" w:hAnsi="Times New Roman" w:cs="Times New Roman"/>
          <w:b/>
          <w:sz w:val="24"/>
          <w:szCs w:val="24"/>
          <w:u w:val="single"/>
        </w:rPr>
        <w:t>Press Release</w:t>
      </w:r>
    </w:p>
    <w:p w:rsidR="00E61BA6" w:rsidRDefault="00EF20FF" w:rsidP="004D46D7">
      <w:pPr>
        <w:jc w:val="center"/>
        <w:rPr>
          <w:rFonts w:ascii="Times New Roman" w:hAnsi="Times New Roman" w:cs="Times New Roman"/>
          <w:b/>
          <w:sz w:val="28"/>
          <w:szCs w:val="28"/>
        </w:rPr>
      </w:pPr>
      <w:r w:rsidRPr="00020442">
        <w:rPr>
          <w:rFonts w:ascii="Times New Roman" w:hAnsi="Times New Roman" w:cs="Times New Roman"/>
          <w:b/>
          <w:sz w:val="28"/>
          <w:szCs w:val="28"/>
        </w:rPr>
        <w:t xml:space="preserve">Interaction Meeting with </w:t>
      </w:r>
      <w:r w:rsidR="00E61BA6" w:rsidRPr="00020442">
        <w:rPr>
          <w:rFonts w:ascii="Times New Roman" w:hAnsi="Times New Roman" w:cs="Times New Roman"/>
          <w:b/>
          <w:sz w:val="28"/>
          <w:szCs w:val="28"/>
        </w:rPr>
        <w:t xml:space="preserve">IIM Ahmedabad </w:t>
      </w:r>
      <w:r w:rsidR="004D46D7" w:rsidRPr="00020442">
        <w:rPr>
          <w:rFonts w:ascii="Times New Roman" w:hAnsi="Times New Roman" w:cs="Times New Roman"/>
          <w:b/>
          <w:sz w:val="28"/>
          <w:szCs w:val="28"/>
        </w:rPr>
        <w:t>and Govt. of Telangana</w:t>
      </w:r>
      <w:r w:rsidR="00E61BA6" w:rsidRPr="00020442">
        <w:rPr>
          <w:rFonts w:ascii="Times New Roman" w:hAnsi="Times New Roman" w:cs="Times New Roman"/>
          <w:b/>
          <w:sz w:val="28"/>
          <w:szCs w:val="28"/>
        </w:rPr>
        <w:t xml:space="preserve"> </w:t>
      </w:r>
      <w:r w:rsidRPr="00020442">
        <w:rPr>
          <w:rFonts w:ascii="Times New Roman" w:hAnsi="Times New Roman" w:cs="Times New Roman"/>
          <w:b/>
          <w:sz w:val="28"/>
          <w:szCs w:val="28"/>
        </w:rPr>
        <w:t>on</w:t>
      </w:r>
      <w:r w:rsidR="00B97CD5" w:rsidRPr="00020442">
        <w:rPr>
          <w:rFonts w:ascii="Times New Roman" w:hAnsi="Times New Roman" w:cs="Times New Roman"/>
          <w:b/>
          <w:sz w:val="28"/>
          <w:szCs w:val="28"/>
        </w:rPr>
        <w:t xml:space="preserve"> </w:t>
      </w:r>
      <w:r w:rsidR="00EC5652" w:rsidRPr="00020442">
        <w:rPr>
          <w:rFonts w:ascii="Times New Roman" w:hAnsi="Times New Roman" w:cs="Times New Roman"/>
          <w:b/>
          <w:sz w:val="28"/>
          <w:szCs w:val="28"/>
        </w:rPr>
        <w:t>Peer to Peer</w:t>
      </w:r>
      <w:r w:rsidR="00937BB4" w:rsidRPr="00020442">
        <w:rPr>
          <w:rFonts w:ascii="Times New Roman" w:hAnsi="Times New Roman" w:cs="Times New Roman"/>
          <w:b/>
          <w:sz w:val="28"/>
          <w:szCs w:val="28"/>
        </w:rPr>
        <w:t xml:space="preserve"> (P2P)</w:t>
      </w:r>
      <w:r w:rsidR="00EC5652" w:rsidRPr="00020442">
        <w:rPr>
          <w:rFonts w:ascii="Times New Roman" w:hAnsi="Times New Roman" w:cs="Times New Roman"/>
          <w:b/>
          <w:sz w:val="28"/>
          <w:szCs w:val="28"/>
        </w:rPr>
        <w:t xml:space="preserve"> Energy Trading </w:t>
      </w:r>
      <w:r w:rsidR="00227E99" w:rsidRPr="00020442">
        <w:rPr>
          <w:rFonts w:ascii="Times New Roman" w:hAnsi="Times New Roman" w:cs="Times New Roman"/>
          <w:b/>
          <w:sz w:val="28"/>
          <w:szCs w:val="28"/>
        </w:rPr>
        <w:t>platform</w:t>
      </w:r>
      <w:r w:rsidR="00EC5652" w:rsidRPr="00020442">
        <w:rPr>
          <w:rFonts w:ascii="Times New Roman" w:hAnsi="Times New Roman" w:cs="Times New Roman"/>
          <w:b/>
          <w:sz w:val="28"/>
          <w:szCs w:val="28"/>
        </w:rPr>
        <w:t xml:space="preserve"> </w:t>
      </w:r>
      <w:r w:rsidR="00227E99" w:rsidRPr="00020442">
        <w:rPr>
          <w:rFonts w:ascii="Times New Roman" w:hAnsi="Times New Roman" w:cs="Times New Roman"/>
          <w:b/>
          <w:sz w:val="28"/>
          <w:szCs w:val="28"/>
        </w:rPr>
        <w:t xml:space="preserve">to </w:t>
      </w:r>
      <w:r w:rsidR="00EC5652" w:rsidRPr="00020442">
        <w:rPr>
          <w:rFonts w:ascii="Times New Roman" w:hAnsi="Times New Roman" w:cs="Times New Roman"/>
          <w:b/>
          <w:sz w:val="28"/>
          <w:szCs w:val="28"/>
        </w:rPr>
        <w:t>highli</w:t>
      </w:r>
      <w:r w:rsidR="000D6A29" w:rsidRPr="00020442">
        <w:rPr>
          <w:rFonts w:ascii="Times New Roman" w:hAnsi="Times New Roman" w:cs="Times New Roman"/>
          <w:b/>
          <w:sz w:val="28"/>
          <w:szCs w:val="28"/>
        </w:rPr>
        <w:t xml:space="preserve">ght the benefits of </w:t>
      </w:r>
      <w:proofErr w:type="spellStart"/>
      <w:r w:rsidR="000D6A29" w:rsidRPr="00020442">
        <w:rPr>
          <w:rFonts w:ascii="Times New Roman" w:hAnsi="Times New Roman" w:cs="Times New Roman"/>
          <w:b/>
          <w:sz w:val="28"/>
          <w:szCs w:val="28"/>
        </w:rPr>
        <w:t>Blockchain</w:t>
      </w:r>
      <w:proofErr w:type="spellEnd"/>
      <w:r w:rsidR="000D6A29" w:rsidRPr="00020442">
        <w:rPr>
          <w:rFonts w:ascii="Times New Roman" w:hAnsi="Times New Roman" w:cs="Times New Roman"/>
          <w:b/>
          <w:sz w:val="28"/>
          <w:szCs w:val="28"/>
        </w:rPr>
        <w:t xml:space="preserve"> technology</w:t>
      </w:r>
      <w:r w:rsidR="00EC5652" w:rsidRPr="00020442">
        <w:rPr>
          <w:rFonts w:ascii="Times New Roman" w:hAnsi="Times New Roman" w:cs="Times New Roman"/>
          <w:b/>
          <w:sz w:val="28"/>
          <w:szCs w:val="28"/>
        </w:rPr>
        <w:t xml:space="preserve"> for Energy sector</w:t>
      </w:r>
    </w:p>
    <w:p w:rsidR="00B76612" w:rsidRDefault="00B76612" w:rsidP="004D46D7">
      <w:pPr>
        <w:jc w:val="center"/>
        <w:rPr>
          <w:rFonts w:ascii="Times New Roman" w:hAnsi="Times New Roman" w:cs="Times New Roman"/>
          <w:b/>
          <w:sz w:val="28"/>
          <w:szCs w:val="28"/>
        </w:rPr>
      </w:pPr>
    </w:p>
    <w:p w:rsidR="00020442" w:rsidRDefault="00020442" w:rsidP="005200C4">
      <w:pPr>
        <w:spacing w:after="0"/>
        <w:jc w:val="center"/>
        <w:rPr>
          <w:rFonts w:ascii="Times New Roman" w:hAnsi="Times New Roman" w:cs="Times New Roman"/>
          <w:b/>
          <w:sz w:val="28"/>
          <w:szCs w:val="28"/>
        </w:rPr>
      </w:pPr>
      <w:r>
        <w:rPr>
          <w:rFonts w:ascii="Times New Roman" w:hAnsi="Times New Roman" w:cs="Times New Roman"/>
          <w:b/>
          <w:noProof/>
          <w:sz w:val="28"/>
          <w:szCs w:val="28"/>
          <w:lang w:val="en-IN" w:eastAsia="en-IN"/>
        </w:rPr>
        <w:drawing>
          <wp:inline distT="0" distB="0" distL="0" distR="0">
            <wp:extent cx="5917274" cy="3695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T image.png"/>
                    <pic:cNvPicPr/>
                  </pic:nvPicPr>
                  <pic:blipFill>
                    <a:blip r:embed="rId9">
                      <a:extLst>
                        <a:ext uri="{28A0092B-C50C-407E-A947-70E740481C1C}">
                          <a14:useLocalDpi xmlns:a14="http://schemas.microsoft.com/office/drawing/2010/main" val="0"/>
                        </a:ext>
                      </a:extLst>
                    </a:blip>
                    <a:stretch>
                      <a:fillRect/>
                    </a:stretch>
                  </pic:blipFill>
                  <pic:spPr>
                    <a:xfrm>
                      <a:off x="0" y="0"/>
                      <a:ext cx="5930785" cy="3704138"/>
                    </a:xfrm>
                    <a:prstGeom prst="rect">
                      <a:avLst/>
                    </a:prstGeom>
                  </pic:spPr>
                </pic:pic>
              </a:graphicData>
            </a:graphic>
          </wp:inline>
        </w:drawing>
      </w:r>
    </w:p>
    <w:p w:rsidR="00BF576C" w:rsidRDefault="005200C4" w:rsidP="00B76612">
      <w:pPr>
        <w:spacing w:after="0"/>
        <w:jc w:val="right"/>
        <w:rPr>
          <w:rFonts w:ascii="Times New Roman" w:hAnsi="Times New Roman" w:cs="Times New Roman"/>
          <w:b/>
          <w:sz w:val="20"/>
          <w:szCs w:val="20"/>
        </w:rPr>
      </w:pPr>
      <w:r w:rsidRPr="005200C4">
        <w:rPr>
          <w:rFonts w:ascii="Times New Roman" w:hAnsi="Times New Roman" w:cs="Times New Roman"/>
          <w:color w:val="222222"/>
          <w:sz w:val="20"/>
          <w:szCs w:val="20"/>
          <w:shd w:val="clear" w:color="auto" w:fill="FFFFFF"/>
        </w:rPr>
        <w:t>Representatives from DST, Government of Telangana and IIM Ahmedabad attending the meeting</w:t>
      </w:r>
    </w:p>
    <w:p w:rsidR="00B76612" w:rsidRPr="00B76612" w:rsidRDefault="00B76612" w:rsidP="00B76612">
      <w:pPr>
        <w:spacing w:after="0"/>
        <w:jc w:val="right"/>
        <w:rPr>
          <w:rFonts w:ascii="Times New Roman" w:hAnsi="Times New Roman" w:cs="Times New Roman"/>
          <w:b/>
          <w:sz w:val="20"/>
          <w:szCs w:val="20"/>
        </w:rPr>
      </w:pPr>
      <w:bookmarkStart w:id="0" w:name="_GoBack"/>
      <w:bookmarkEnd w:id="0"/>
    </w:p>
    <w:p w:rsidR="00EF0CBA" w:rsidRPr="005200C4" w:rsidRDefault="005200C4" w:rsidP="005200C4">
      <w:pPr>
        <w:widowControl w:val="0"/>
        <w:autoSpaceDE w:val="0"/>
        <w:autoSpaceDN w:val="0"/>
        <w:adjustRightInd w:val="0"/>
        <w:spacing w:after="0" w:line="360" w:lineRule="auto"/>
        <w:ind w:right="3416"/>
        <w:jc w:val="both"/>
        <w:rPr>
          <w:rFonts w:ascii="Cambria" w:hAnsi="Cambria" w:cs="Cambria"/>
          <w:sz w:val="24"/>
          <w:szCs w:val="24"/>
        </w:rPr>
      </w:pPr>
      <w:r>
        <w:rPr>
          <w:rFonts w:ascii="Cambria" w:hAnsi="Cambria" w:cs="Cambria"/>
          <w:b/>
          <w:bCs/>
          <w:sz w:val="24"/>
          <w:szCs w:val="24"/>
        </w:rPr>
        <w:t>July 23,</w:t>
      </w:r>
      <w:r>
        <w:rPr>
          <w:rFonts w:ascii="Cambria" w:hAnsi="Cambria" w:cs="Cambria"/>
          <w:b/>
          <w:bCs/>
          <w:spacing w:val="-1"/>
          <w:sz w:val="24"/>
          <w:szCs w:val="24"/>
        </w:rPr>
        <w:t xml:space="preserve"> </w:t>
      </w:r>
      <w:r>
        <w:rPr>
          <w:rFonts w:ascii="Cambria" w:hAnsi="Cambria" w:cs="Cambria"/>
          <w:b/>
          <w:bCs/>
          <w:sz w:val="24"/>
          <w:szCs w:val="24"/>
        </w:rPr>
        <w:t>20</w:t>
      </w:r>
      <w:r>
        <w:rPr>
          <w:rFonts w:ascii="Cambria" w:hAnsi="Cambria" w:cs="Cambria"/>
          <w:b/>
          <w:bCs/>
          <w:spacing w:val="-1"/>
          <w:sz w:val="24"/>
          <w:szCs w:val="24"/>
        </w:rPr>
        <w:t>1</w:t>
      </w:r>
      <w:r w:rsidR="007C2B77">
        <w:rPr>
          <w:rFonts w:ascii="Cambria" w:hAnsi="Cambria" w:cs="Cambria"/>
          <w:b/>
          <w:bCs/>
          <w:sz w:val="24"/>
          <w:szCs w:val="24"/>
        </w:rPr>
        <w:t>9 | Ahmedabad</w:t>
      </w:r>
    </w:p>
    <w:p w:rsidR="00F4764B" w:rsidRPr="005200C4" w:rsidRDefault="00F4764B" w:rsidP="00B5670E">
      <w:pPr>
        <w:jc w:val="both"/>
        <w:rPr>
          <w:rStyle w:val="Hyperlink"/>
          <w:rFonts w:ascii="Times New Roman" w:hAnsi="Times New Roman" w:cs="Times New Roman"/>
          <w:color w:val="auto"/>
          <w:sz w:val="24"/>
          <w:szCs w:val="24"/>
          <w:shd w:val="clear" w:color="auto" w:fill="FFFFFF"/>
        </w:rPr>
      </w:pPr>
      <w:r w:rsidRPr="005200C4">
        <w:rPr>
          <w:rFonts w:ascii="Times New Roman" w:hAnsi="Times New Roman" w:cs="Times New Roman"/>
          <w:sz w:val="24"/>
          <w:szCs w:val="24"/>
        </w:rPr>
        <w:t xml:space="preserve">Department of Science and Technology had awarded a project </w:t>
      </w:r>
      <w:r w:rsidR="00171C48" w:rsidRPr="005200C4">
        <w:rPr>
          <w:rFonts w:ascii="Times New Roman" w:hAnsi="Times New Roman" w:cs="Times New Roman"/>
          <w:sz w:val="24"/>
          <w:szCs w:val="24"/>
        </w:rPr>
        <w:t xml:space="preserve">on creating a </w:t>
      </w:r>
      <w:proofErr w:type="spellStart"/>
      <w:r w:rsidR="00171C48" w:rsidRPr="005200C4">
        <w:rPr>
          <w:rFonts w:ascii="Times New Roman" w:hAnsi="Times New Roman" w:cs="Times New Roman"/>
          <w:sz w:val="24"/>
          <w:szCs w:val="24"/>
        </w:rPr>
        <w:t>Blockchain</w:t>
      </w:r>
      <w:proofErr w:type="spellEnd"/>
      <w:r w:rsidR="00171C48" w:rsidRPr="005200C4">
        <w:rPr>
          <w:rFonts w:ascii="Times New Roman" w:hAnsi="Times New Roman" w:cs="Times New Roman"/>
          <w:sz w:val="24"/>
          <w:szCs w:val="24"/>
        </w:rPr>
        <w:t xml:space="preserve"> based platform for enabling Peer to Peer electricity trading </w:t>
      </w:r>
      <w:r w:rsidRPr="005200C4">
        <w:rPr>
          <w:rFonts w:ascii="Times New Roman" w:hAnsi="Times New Roman" w:cs="Times New Roman"/>
          <w:sz w:val="24"/>
          <w:szCs w:val="24"/>
        </w:rPr>
        <w:t xml:space="preserve">to an </w:t>
      </w:r>
      <w:r w:rsidR="002B486B" w:rsidRPr="005200C4">
        <w:rPr>
          <w:rFonts w:ascii="Times New Roman" w:hAnsi="Times New Roman" w:cs="Times New Roman"/>
          <w:sz w:val="24"/>
          <w:szCs w:val="24"/>
        </w:rPr>
        <w:t>academia</w:t>
      </w:r>
      <w:r w:rsidR="00171C48" w:rsidRPr="005200C4">
        <w:rPr>
          <w:rFonts w:ascii="Times New Roman" w:hAnsi="Times New Roman" w:cs="Times New Roman"/>
          <w:sz w:val="24"/>
          <w:szCs w:val="24"/>
        </w:rPr>
        <w:t>-</w:t>
      </w:r>
      <w:r w:rsidR="002B486B" w:rsidRPr="005200C4">
        <w:rPr>
          <w:rFonts w:ascii="Times New Roman" w:hAnsi="Times New Roman" w:cs="Times New Roman"/>
          <w:sz w:val="24"/>
          <w:szCs w:val="24"/>
        </w:rPr>
        <w:t>i</w:t>
      </w:r>
      <w:r w:rsidRPr="005200C4">
        <w:rPr>
          <w:rFonts w:ascii="Times New Roman" w:hAnsi="Times New Roman" w:cs="Times New Roman"/>
          <w:sz w:val="24"/>
          <w:szCs w:val="24"/>
        </w:rPr>
        <w:t xml:space="preserve">ndustry consortium led by IIM Ahmedabad, under the Smart Grids innovation challenge of the Mission Innovation (MI) initiative.  </w:t>
      </w:r>
      <w:r w:rsidRPr="005200C4">
        <w:rPr>
          <w:rFonts w:ascii="Times New Roman" w:hAnsi="Times New Roman" w:cs="Times New Roman"/>
          <w:sz w:val="24"/>
          <w:szCs w:val="24"/>
          <w:shd w:val="clear" w:color="auto" w:fill="FFFFFF"/>
        </w:rPr>
        <w:t>Mission Innovation is a global initiative of</w:t>
      </w:r>
      <w:r w:rsidR="00F87BE9">
        <w:rPr>
          <w:rFonts w:ascii="Times New Roman" w:hAnsi="Times New Roman" w:cs="Times New Roman"/>
          <w:sz w:val="24"/>
          <w:szCs w:val="24"/>
          <w:shd w:val="clear" w:color="auto" w:fill="FFFFFF"/>
        </w:rPr>
        <w:t xml:space="preserve"> </w:t>
      </w:r>
      <w:r w:rsidRPr="005200C4">
        <w:rPr>
          <w:rFonts w:ascii="Times New Roman" w:hAnsi="Times New Roman" w:cs="Times New Roman"/>
          <w:sz w:val="24"/>
          <w:szCs w:val="24"/>
          <w:shd w:val="clear" w:color="auto" w:fill="FFFFFF"/>
        </w:rPr>
        <w:t> </w:t>
      </w:r>
      <w:hyperlink r:id="rId10" w:history="1">
        <w:r w:rsidRPr="005200C4">
          <w:rPr>
            <w:rStyle w:val="Hyperlink"/>
            <w:rFonts w:ascii="Times New Roman" w:hAnsi="Times New Roman" w:cs="Times New Roman"/>
            <w:color w:val="auto"/>
            <w:sz w:val="24"/>
            <w:szCs w:val="24"/>
            <w:u w:val="none"/>
            <w:shd w:val="clear" w:color="auto" w:fill="FFFFFF"/>
          </w:rPr>
          <w:t>24 countries and the European Commission</w:t>
        </w:r>
      </w:hyperlink>
      <w:r w:rsidRPr="005200C4">
        <w:rPr>
          <w:rFonts w:ascii="Times New Roman" w:hAnsi="Times New Roman" w:cs="Times New Roman"/>
          <w:sz w:val="24"/>
          <w:szCs w:val="24"/>
          <w:shd w:val="clear" w:color="auto" w:fill="FFFFFF"/>
        </w:rPr>
        <w:t xml:space="preserve"> to reinvigorate and accelerate global clean energy innovation with the objective to make clean energy widely affordable.</w:t>
      </w:r>
      <w:r w:rsidRPr="005200C4">
        <w:rPr>
          <w:rFonts w:ascii="Times New Roman" w:hAnsi="Times New Roman" w:cs="Times New Roman"/>
          <w:sz w:val="24"/>
          <w:szCs w:val="24"/>
        </w:rPr>
        <w:t xml:space="preserve">  </w:t>
      </w:r>
    </w:p>
    <w:p w:rsidR="00497657" w:rsidRPr="005200C4" w:rsidRDefault="00972CD6" w:rsidP="00B5670E">
      <w:pPr>
        <w:jc w:val="both"/>
        <w:rPr>
          <w:rFonts w:ascii="Times New Roman" w:hAnsi="Times New Roman" w:cs="Times New Roman"/>
          <w:sz w:val="24"/>
          <w:szCs w:val="24"/>
        </w:rPr>
      </w:pPr>
      <w:r w:rsidRPr="005200C4">
        <w:rPr>
          <w:rFonts w:ascii="Times New Roman" w:hAnsi="Times New Roman" w:cs="Times New Roman"/>
          <w:sz w:val="24"/>
          <w:szCs w:val="24"/>
        </w:rPr>
        <w:lastRenderedPageBreak/>
        <w:t>The project aims to</w:t>
      </w:r>
      <w:r w:rsidR="003B760A" w:rsidRPr="005200C4">
        <w:rPr>
          <w:rFonts w:ascii="Times New Roman" w:hAnsi="Times New Roman" w:cs="Times New Roman"/>
          <w:sz w:val="24"/>
          <w:szCs w:val="24"/>
        </w:rPr>
        <w:t xml:space="preserve"> </w:t>
      </w:r>
      <w:r w:rsidR="00F4764B" w:rsidRPr="005200C4">
        <w:rPr>
          <w:rFonts w:ascii="Times New Roman" w:hAnsi="Times New Roman" w:cs="Times New Roman"/>
          <w:sz w:val="24"/>
          <w:szCs w:val="24"/>
        </w:rPr>
        <w:t>increase transparency and efficiency in transactions in the power sector</w:t>
      </w:r>
      <w:r w:rsidR="00171C48" w:rsidRPr="005200C4">
        <w:rPr>
          <w:rFonts w:ascii="Times New Roman" w:hAnsi="Times New Roman" w:cs="Times New Roman"/>
          <w:sz w:val="24"/>
          <w:szCs w:val="24"/>
        </w:rPr>
        <w:t xml:space="preserve"> through application of </w:t>
      </w:r>
      <w:proofErr w:type="spellStart"/>
      <w:r w:rsidR="00171C48" w:rsidRPr="005200C4">
        <w:rPr>
          <w:rFonts w:ascii="Times New Roman" w:hAnsi="Times New Roman" w:cs="Times New Roman"/>
          <w:sz w:val="24"/>
          <w:szCs w:val="24"/>
        </w:rPr>
        <w:t>Blockchain</w:t>
      </w:r>
      <w:proofErr w:type="spellEnd"/>
      <w:r w:rsidR="00171C48" w:rsidRPr="005200C4">
        <w:rPr>
          <w:rFonts w:ascii="Times New Roman" w:hAnsi="Times New Roman" w:cs="Times New Roman"/>
          <w:sz w:val="24"/>
          <w:szCs w:val="24"/>
        </w:rPr>
        <w:t xml:space="preserve"> concept in power trading at consumer levels</w:t>
      </w:r>
      <w:r w:rsidR="003B760A" w:rsidRPr="005200C4">
        <w:rPr>
          <w:rFonts w:ascii="Times New Roman" w:hAnsi="Times New Roman" w:cs="Times New Roman"/>
          <w:sz w:val="24"/>
          <w:szCs w:val="24"/>
        </w:rPr>
        <w:t xml:space="preserve">.  </w:t>
      </w:r>
      <w:r w:rsidR="00171C48" w:rsidRPr="005200C4">
        <w:rPr>
          <w:rFonts w:ascii="Times New Roman" w:hAnsi="Times New Roman" w:cs="Times New Roman"/>
          <w:sz w:val="24"/>
          <w:szCs w:val="24"/>
        </w:rPr>
        <w:t xml:space="preserve">This assumes special significance due to large amount of distributed renewable power generation systems being implemented as a national policy by the Government of India. </w:t>
      </w:r>
      <w:r w:rsidR="000074DD" w:rsidRPr="005200C4">
        <w:rPr>
          <w:rFonts w:ascii="Times New Roman" w:hAnsi="Times New Roman" w:cs="Times New Roman"/>
          <w:sz w:val="24"/>
          <w:szCs w:val="24"/>
          <w:shd w:val="clear" w:color="auto" w:fill="FFFFFF"/>
        </w:rPr>
        <w:t>The</w:t>
      </w:r>
      <w:r w:rsidR="00322B07" w:rsidRPr="005200C4">
        <w:rPr>
          <w:rFonts w:ascii="Times New Roman" w:hAnsi="Times New Roman" w:cs="Times New Roman"/>
          <w:sz w:val="24"/>
          <w:szCs w:val="24"/>
          <w:shd w:val="clear" w:color="auto" w:fill="FFFFFF"/>
        </w:rPr>
        <w:t xml:space="preserve"> </w:t>
      </w:r>
      <w:proofErr w:type="spellStart"/>
      <w:r w:rsidR="00171C48" w:rsidRPr="005200C4">
        <w:rPr>
          <w:rFonts w:ascii="Times New Roman" w:hAnsi="Times New Roman" w:cs="Times New Roman"/>
          <w:sz w:val="24"/>
          <w:szCs w:val="24"/>
          <w:shd w:val="clear" w:color="auto" w:fill="FFFFFF"/>
        </w:rPr>
        <w:t>Blockchain</w:t>
      </w:r>
      <w:proofErr w:type="spellEnd"/>
      <w:r w:rsidR="00171C48" w:rsidRPr="005200C4">
        <w:rPr>
          <w:rFonts w:ascii="Times New Roman" w:hAnsi="Times New Roman" w:cs="Times New Roman"/>
          <w:sz w:val="24"/>
          <w:szCs w:val="24"/>
          <w:shd w:val="clear" w:color="auto" w:fill="FFFFFF"/>
        </w:rPr>
        <w:t xml:space="preserve"> </w:t>
      </w:r>
      <w:r w:rsidR="00322B07" w:rsidRPr="005200C4">
        <w:rPr>
          <w:rFonts w:ascii="Times New Roman" w:hAnsi="Times New Roman" w:cs="Times New Roman"/>
          <w:sz w:val="24"/>
          <w:szCs w:val="24"/>
          <w:shd w:val="clear" w:color="auto" w:fill="FFFFFF"/>
        </w:rPr>
        <w:t>use cases are being developed in co</w:t>
      </w:r>
      <w:r w:rsidR="000074DD" w:rsidRPr="005200C4">
        <w:rPr>
          <w:rFonts w:ascii="Times New Roman" w:hAnsi="Times New Roman" w:cs="Times New Roman"/>
          <w:sz w:val="24"/>
          <w:szCs w:val="24"/>
          <w:shd w:val="clear" w:color="auto" w:fill="FFFFFF"/>
        </w:rPr>
        <w:t>nsultation with</w:t>
      </w:r>
      <w:r w:rsidR="00322B07" w:rsidRPr="005200C4">
        <w:rPr>
          <w:rFonts w:ascii="Times New Roman" w:hAnsi="Times New Roman" w:cs="Times New Roman"/>
          <w:sz w:val="24"/>
          <w:szCs w:val="24"/>
          <w:shd w:val="clear" w:color="auto" w:fill="FFFFFF"/>
        </w:rPr>
        <w:t xml:space="preserve"> industry and academic partners</w:t>
      </w:r>
      <w:r w:rsidR="000074DD" w:rsidRPr="005200C4">
        <w:rPr>
          <w:rFonts w:ascii="Times New Roman" w:hAnsi="Times New Roman" w:cs="Times New Roman"/>
          <w:sz w:val="24"/>
          <w:szCs w:val="24"/>
          <w:shd w:val="clear" w:color="auto" w:fill="FFFFFF"/>
        </w:rPr>
        <w:t xml:space="preserve">.  </w:t>
      </w:r>
    </w:p>
    <w:p w:rsidR="00BF576C" w:rsidRPr="005200C4" w:rsidRDefault="00BF576C" w:rsidP="00184D31">
      <w:pPr>
        <w:jc w:val="both"/>
        <w:rPr>
          <w:rFonts w:ascii="Times New Roman" w:hAnsi="Times New Roman" w:cs="Times New Roman"/>
          <w:sz w:val="24"/>
          <w:szCs w:val="24"/>
        </w:rPr>
      </w:pPr>
      <w:r w:rsidRPr="005200C4">
        <w:rPr>
          <w:rFonts w:ascii="Times New Roman" w:hAnsi="Times New Roman" w:cs="Times New Roman"/>
          <w:sz w:val="24"/>
          <w:szCs w:val="24"/>
        </w:rPr>
        <w:t>Department of Science &amp; Technology, GOI has organized an interaction meeting</w:t>
      </w:r>
      <w:r w:rsidR="002329BB">
        <w:rPr>
          <w:rFonts w:ascii="Times New Roman" w:hAnsi="Times New Roman" w:cs="Times New Roman"/>
          <w:sz w:val="24"/>
          <w:szCs w:val="24"/>
        </w:rPr>
        <w:t>,</w:t>
      </w:r>
      <w:r w:rsidRPr="005200C4">
        <w:rPr>
          <w:rFonts w:ascii="Times New Roman" w:hAnsi="Times New Roman" w:cs="Times New Roman"/>
          <w:sz w:val="24"/>
          <w:szCs w:val="24"/>
        </w:rPr>
        <w:t xml:space="preserve"> attended by officials from ITE&amp;C </w:t>
      </w:r>
      <w:proofErr w:type="spellStart"/>
      <w:r w:rsidRPr="005200C4">
        <w:rPr>
          <w:rFonts w:ascii="Times New Roman" w:hAnsi="Times New Roman" w:cs="Times New Roman"/>
          <w:sz w:val="24"/>
          <w:szCs w:val="24"/>
        </w:rPr>
        <w:t>Dept</w:t>
      </w:r>
      <w:proofErr w:type="spellEnd"/>
      <w:r w:rsidRPr="005200C4">
        <w:rPr>
          <w:rFonts w:ascii="Times New Roman" w:hAnsi="Times New Roman" w:cs="Times New Roman"/>
          <w:sz w:val="24"/>
          <w:szCs w:val="24"/>
        </w:rPr>
        <w:t>, Govt. of Telangana, and principal investigator for the project from IIM Ahmedabad.</w:t>
      </w:r>
    </w:p>
    <w:p w:rsidR="00171C48" w:rsidRPr="005200C4" w:rsidRDefault="000C74EF" w:rsidP="00184D31">
      <w:pPr>
        <w:jc w:val="both"/>
        <w:rPr>
          <w:rFonts w:ascii="Times New Roman" w:hAnsi="Times New Roman" w:cs="Times New Roman"/>
          <w:sz w:val="24"/>
          <w:szCs w:val="24"/>
        </w:rPr>
      </w:pPr>
      <w:r w:rsidRPr="005200C4">
        <w:rPr>
          <w:rFonts w:ascii="Times New Roman" w:hAnsi="Times New Roman" w:cs="Times New Roman"/>
          <w:sz w:val="24"/>
          <w:szCs w:val="24"/>
        </w:rPr>
        <w:t>The</w:t>
      </w:r>
      <w:r w:rsidR="00972CD6" w:rsidRPr="005200C4">
        <w:rPr>
          <w:rFonts w:ascii="Times New Roman" w:hAnsi="Times New Roman" w:cs="Times New Roman"/>
          <w:sz w:val="24"/>
          <w:szCs w:val="24"/>
        </w:rPr>
        <w:t xml:space="preserve"> </w:t>
      </w:r>
      <w:proofErr w:type="spellStart"/>
      <w:r w:rsidR="00972CD6" w:rsidRPr="005200C4">
        <w:rPr>
          <w:rFonts w:ascii="Times New Roman" w:hAnsi="Times New Roman" w:cs="Times New Roman"/>
          <w:sz w:val="24"/>
          <w:szCs w:val="24"/>
        </w:rPr>
        <w:t>Govt</w:t>
      </w:r>
      <w:proofErr w:type="spellEnd"/>
      <w:r w:rsidR="00972CD6" w:rsidRPr="005200C4">
        <w:rPr>
          <w:rFonts w:ascii="Times New Roman" w:hAnsi="Times New Roman" w:cs="Times New Roman"/>
          <w:sz w:val="24"/>
          <w:szCs w:val="24"/>
        </w:rPr>
        <w:t xml:space="preserve"> of </w:t>
      </w:r>
      <w:r w:rsidR="00AE39CC" w:rsidRPr="005200C4">
        <w:rPr>
          <w:rFonts w:ascii="Times New Roman" w:hAnsi="Times New Roman" w:cs="Times New Roman"/>
          <w:sz w:val="24"/>
          <w:szCs w:val="24"/>
        </w:rPr>
        <w:t xml:space="preserve">Telangana </w:t>
      </w:r>
      <w:r w:rsidR="00F4764B" w:rsidRPr="005200C4">
        <w:rPr>
          <w:rFonts w:ascii="Times New Roman" w:hAnsi="Times New Roman" w:cs="Times New Roman"/>
          <w:sz w:val="24"/>
          <w:szCs w:val="24"/>
        </w:rPr>
        <w:t xml:space="preserve">has a </w:t>
      </w:r>
      <w:proofErr w:type="spellStart"/>
      <w:r w:rsidR="00F4764B" w:rsidRPr="005200C4">
        <w:rPr>
          <w:rFonts w:ascii="Times New Roman" w:hAnsi="Times New Roman" w:cs="Times New Roman"/>
          <w:sz w:val="24"/>
          <w:szCs w:val="24"/>
        </w:rPr>
        <w:t>Blockchain</w:t>
      </w:r>
      <w:proofErr w:type="spellEnd"/>
      <w:r w:rsidR="00F4764B" w:rsidRPr="005200C4">
        <w:rPr>
          <w:rFonts w:ascii="Times New Roman" w:hAnsi="Times New Roman" w:cs="Times New Roman"/>
          <w:sz w:val="24"/>
          <w:szCs w:val="24"/>
        </w:rPr>
        <w:t xml:space="preserve"> District Initiative wherein such </w:t>
      </w:r>
      <w:r w:rsidR="002329BB">
        <w:rPr>
          <w:rFonts w:ascii="Times New Roman" w:hAnsi="Times New Roman" w:cs="Times New Roman"/>
          <w:sz w:val="24"/>
          <w:szCs w:val="24"/>
        </w:rPr>
        <w:t>projects</w:t>
      </w:r>
      <w:r w:rsidR="002329BB" w:rsidRPr="005200C4">
        <w:rPr>
          <w:rFonts w:ascii="Times New Roman" w:hAnsi="Times New Roman" w:cs="Times New Roman"/>
          <w:sz w:val="24"/>
          <w:szCs w:val="24"/>
        </w:rPr>
        <w:t xml:space="preserve"> </w:t>
      </w:r>
      <w:r w:rsidR="00F4764B" w:rsidRPr="005200C4">
        <w:rPr>
          <w:rFonts w:ascii="Times New Roman" w:hAnsi="Times New Roman" w:cs="Times New Roman"/>
          <w:sz w:val="24"/>
          <w:szCs w:val="24"/>
        </w:rPr>
        <w:t xml:space="preserve">are promoted, incubated and nurtured across various sectors.  The </w:t>
      </w:r>
      <w:proofErr w:type="spellStart"/>
      <w:r w:rsidR="00F4764B" w:rsidRPr="005200C4">
        <w:rPr>
          <w:rFonts w:ascii="Times New Roman" w:hAnsi="Times New Roman" w:cs="Times New Roman"/>
          <w:sz w:val="24"/>
          <w:szCs w:val="24"/>
        </w:rPr>
        <w:t>Govt</w:t>
      </w:r>
      <w:proofErr w:type="spellEnd"/>
      <w:r w:rsidR="00F4764B" w:rsidRPr="005200C4">
        <w:rPr>
          <w:rFonts w:ascii="Times New Roman" w:hAnsi="Times New Roman" w:cs="Times New Roman"/>
          <w:sz w:val="24"/>
          <w:szCs w:val="24"/>
        </w:rPr>
        <w:t xml:space="preserve"> of Telangana </w:t>
      </w:r>
      <w:r w:rsidR="00AE39CC" w:rsidRPr="005200C4">
        <w:rPr>
          <w:rFonts w:ascii="Times New Roman" w:hAnsi="Times New Roman" w:cs="Times New Roman"/>
          <w:sz w:val="24"/>
          <w:szCs w:val="24"/>
        </w:rPr>
        <w:t xml:space="preserve">and </w:t>
      </w:r>
      <w:r w:rsidR="00F4764B" w:rsidRPr="005200C4">
        <w:rPr>
          <w:rFonts w:ascii="Times New Roman" w:hAnsi="Times New Roman" w:cs="Times New Roman"/>
          <w:sz w:val="24"/>
          <w:szCs w:val="24"/>
        </w:rPr>
        <w:t xml:space="preserve">IIMA </w:t>
      </w:r>
      <w:r w:rsidR="000854A0" w:rsidRPr="005200C4">
        <w:rPr>
          <w:rFonts w:ascii="Times New Roman" w:hAnsi="Times New Roman" w:cs="Times New Roman"/>
          <w:sz w:val="24"/>
          <w:szCs w:val="24"/>
        </w:rPr>
        <w:t xml:space="preserve">would collaborate in developing the </w:t>
      </w:r>
      <w:proofErr w:type="spellStart"/>
      <w:r w:rsidR="000854A0" w:rsidRPr="005200C4">
        <w:rPr>
          <w:rFonts w:ascii="Times New Roman" w:hAnsi="Times New Roman" w:cs="Times New Roman"/>
          <w:sz w:val="24"/>
          <w:szCs w:val="24"/>
        </w:rPr>
        <w:t>blockchain</w:t>
      </w:r>
      <w:proofErr w:type="spellEnd"/>
      <w:r w:rsidR="000854A0" w:rsidRPr="005200C4">
        <w:rPr>
          <w:rFonts w:ascii="Times New Roman" w:hAnsi="Times New Roman" w:cs="Times New Roman"/>
          <w:sz w:val="24"/>
          <w:szCs w:val="24"/>
        </w:rPr>
        <w:t xml:space="preserve"> platform </w:t>
      </w:r>
      <w:r w:rsidR="002329BB">
        <w:rPr>
          <w:rFonts w:ascii="Times New Roman" w:hAnsi="Times New Roman" w:cs="Times New Roman"/>
          <w:sz w:val="24"/>
          <w:szCs w:val="24"/>
        </w:rPr>
        <w:t xml:space="preserve">for Peer to Peer Energy Trading </w:t>
      </w:r>
      <w:r w:rsidR="000854A0" w:rsidRPr="005200C4">
        <w:rPr>
          <w:rFonts w:ascii="Times New Roman" w:hAnsi="Times New Roman" w:cs="Times New Roman"/>
          <w:sz w:val="24"/>
          <w:szCs w:val="24"/>
        </w:rPr>
        <w:t>and deploy the pilot solution in Telangana.</w:t>
      </w:r>
      <w:r w:rsidR="00F241AD" w:rsidRPr="005200C4">
        <w:rPr>
          <w:rFonts w:ascii="Times New Roman" w:hAnsi="Times New Roman" w:cs="Times New Roman"/>
          <w:sz w:val="24"/>
          <w:szCs w:val="24"/>
        </w:rPr>
        <w:t xml:space="preserve">  </w:t>
      </w:r>
      <w:r w:rsidR="00171C48" w:rsidRPr="005200C4">
        <w:rPr>
          <w:rFonts w:ascii="Times New Roman" w:hAnsi="Times New Roman" w:cs="Times New Roman"/>
          <w:sz w:val="24"/>
          <w:szCs w:val="24"/>
        </w:rPr>
        <w:t xml:space="preserve">The collaboration </w:t>
      </w:r>
      <w:r w:rsidR="00CA31C3" w:rsidRPr="005200C4">
        <w:rPr>
          <w:rFonts w:ascii="Times New Roman" w:hAnsi="Times New Roman" w:cs="Times New Roman"/>
          <w:sz w:val="24"/>
          <w:szCs w:val="24"/>
        </w:rPr>
        <w:t>would further enhance the possibilities of demonstrating successful use case</w:t>
      </w:r>
      <w:r w:rsidR="005633BC" w:rsidRPr="005200C4">
        <w:rPr>
          <w:rFonts w:ascii="Times New Roman" w:hAnsi="Times New Roman" w:cs="Times New Roman"/>
          <w:sz w:val="24"/>
          <w:szCs w:val="24"/>
        </w:rPr>
        <w:t>s</w:t>
      </w:r>
      <w:r w:rsidR="00CA31C3" w:rsidRPr="005200C4">
        <w:rPr>
          <w:rFonts w:ascii="Times New Roman" w:hAnsi="Times New Roman" w:cs="Times New Roman"/>
          <w:sz w:val="24"/>
          <w:szCs w:val="24"/>
        </w:rPr>
        <w:t xml:space="preserve"> for </w:t>
      </w:r>
      <w:proofErr w:type="spellStart"/>
      <w:r w:rsidR="00CA31C3" w:rsidRPr="005200C4">
        <w:rPr>
          <w:rFonts w:ascii="Times New Roman" w:hAnsi="Times New Roman" w:cs="Times New Roman"/>
          <w:sz w:val="24"/>
          <w:szCs w:val="24"/>
        </w:rPr>
        <w:t>Blockchain</w:t>
      </w:r>
      <w:proofErr w:type="spellEnd"/>
      <w:r w:rsidR="00CA31C3" w:rsidRPr="005200C4">
        <w:rPr>
          <w:rFonts w:ascii="Times New Roman" w:hAnsi="Times New Roman" w:cs="Times New Roman"/>
          <w:sz w:val="24"/>
          <w:szCs w:val="24"/>
        </w:rPr>
        <w:t xml:space="preserve"> Technology in </w:t>
      </w:r>
      <w:r w:rsidR="005633BC" w:rsidRPr="005200C4">
        <w:rPr>
          <w:rFonts w:ascii="Times New Roman" w:hAnsi="Times New Roman" w:cs="Times New Roman"/>
          <w:sz w:val="24"/>
          <w:szCs w:val="24"/>
        </w:rPr>
        <w:t>the power</w:t>
      </w:r>
      <w:r w:rsidR="00CA31C3" w:rsidRPr="005200C4">
        <w:rPr>
          <w:rFonts w:ascii="Times New Roman" w:hAnsi="Times New Roman" w:cs="Times New Roman"/>
          <w:sz w:val="24"/>
          <w:szCs w:val="24"/>
        </w:rPr>
        <w:t xml:space="preserve"> </w:t>
      </w:r>
      <w:r w:rsidR="005633BC" w:rsidRPr="005200C4">
        <w:rPr>
          <w:rFonts w:ascii="Times New Roman" w:hAnsi="Times New Roman" w:cs="Times New Roman"/>
          <w:sz w:val="24"/>
          <w:szCs w:val="24"/>
        </w:rPr>
        <w:t>s</w:t>
      </w:r>
      <w:r w:rsidR="00CA31C3" w:rsidRPr="005200C4">
        <w:rPr>
          <w:rFonts w:ascii="Times New Roman" w:hAnsi="Times New Roman" w:cs="Times New Roman"/>
          <w:sz w:val="24"/>
          <w:szCs w:val="24"/>
        </w:rPr>
        <w:t>ector.</w:t>
      </w:r>
    </w:p>
    <w:p w:rsidR="00D02FE9" w:rsidRPr="00D02FE9" w:rsidRDefault="00D02FE9" w:rsidP="00D02FE9">
      <w:pPr>
        <w:pStyle w:val="ListParagraph"/>
        <w:numPr>
          <w:ilvl w:val="0"/>
          <w:numId w:val="5"/>
        </w:numPr>
        <w:spacing w:after="0"/>
        <w:rPr>
          <w:b/>
          <w:bCs/>
        </w:rPr>
      </w:pPr>
      <w:r w:rsidRPr="00D02FE9">
        <w:rPr>
          <w:b/>
          <w:bCs/>
        </w:rPr>
        <w:t xml:space="preserve">The End – </w:t>
      </w:r>
    </w:p>
    <w:p w:rsidR="00D02FE9" w:rsidRPr="00D02FE9" w:rsidRDefault="00D02FE9" w:rsidP="00D02FE9">
      <w:pPr>
        <w:pStyle w:val="ListParagraph"/>
        <w:spacing w:after="0"/>
        <w:rPr>
          <w:b/>
          <w:bCs/>
          <w:sz w:val="18"/>
          <w:szCs w:val="18"/>
        </w:rPr>
      </w:pPr>
    </w:p>
    <w:p w:rsidR="005200C4" w:rsidRPr="00D02FE9" w:rsidRDefault="005200C4" w:rsidP="005200C4">
      <w:pPr>
        <w:spacing w:after="0"/>
        <w:rPr>
          <w:b/>
          <w:bCs/>
          <w:sz w:val="18"/>
          <w:szCs w:val="18"/>
        </w:rPr>
      </w:pPr>
      <w:r w:rsidRPr="00D02FE9">
        <w:rPr>
          <w:b/>
          <w:bCs/>
          <w:sz w:val="18"/>
          <w:szCs w:val="18"/>
        </w:rPr>
        <w:t>About Indian Institute of Management Ahmedabad (IIMA)</w:t>
      </w:r>
    </w:p>
    <w:p w:rsidR="005200C4" w:rsidRPr="00D02FE9" w:rsidRDefault="005200C4" w:rsidP="005200C4">
      <w:pPr>
        <w:spacing w:after="0"/>
        <w:rPr>
          <w:b/>
          <w:bCs/>
          <w:sz w:val="18"/>
          <w:szCs w:val="18"/>
        </w:rPr>
      </w:pPr>
    </w:p>
    <w:p w:rsidR="005200C4" w:rsidRPr="00D02FE9" w:rsidRDefault="005200C4" w:rsidP="005200C4">
      <w:pPr>
        <w:jc w:val="both"/>
        <w:rPr>
          <w:rFonts w:ascii="Cambria" w:hAnsi="Cambria" w:cs="Cambria"/>
          <w:sz w:val="18"/>
          <w:szCs w:val="18"/>
        </w:rPr>
      </w:pPr>
      <w:r w:rsidRPr="00D02FE9">
        <w:rPr>
          <w:rFonts w:ascii="Cambria" w:hAnsi="Cambria" w:cs="Cambria"/>
          <w:sz w:val="18"/>
          <w:szCs w:val="18"/>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5200C4" w:rsidRPr="00D02FE9" w:rsidRDefault="005200C4" w:rsidP="00D02FE9">
      <w:pPr>
        <w:jc w:val="both"/>
        <w:rPr>
          <w:rFonts w:ascii="Cambria" w:hAnsi="Cambria" w:cs="Cambria"/>
          <w:sz w:val="18"/>
          <w:szCs w:val="18"/>
        </w:rPr>
      </w:pPr>
      <w:r w:rsidRPr="00D02FE9">
        <w:rPr>
          <w:rFonts w:ascii="Cambria" w:hAnsi="Cambria" w:cs="Cambria"/>
          <w:sz w:val="18"/>
          <w:szCs w:val="18"/>
        </w:rPr>
        <w:t xml:space="preserve">The flagship Post Graduate </w:t>
      </w:r>
      <w:proofErr w:type="spellStart"/>
      <w:r w:rsidRPr="00D02FE9">
        <w:rPr>
          <w:rFonts w:ascii="Cambria" w:hAnsi="Cambria" w:cs="Cambria"/>
          <w:sz w:val="18"/>
          <w:szCs w:val="18"/>
        </w:rPr>
        <w:t>Programme</w:t>
      </w:r>
      <w:proofErr w:type="spellEnd"/>
      <w:r w:rsidRPr="00D02FE9">
        <w:rPr>
          <w:rFonts w:ascii="Cambria" w:hAnsi="Cambria" w:cs="Cambria"/>
          <w:sz w:val="18"/>
          <w:szCs w:val="18"/>
        </w:rPr>
        <w:t xml:space="preserve"> (PGP) is ranked 21st in the Financial Times Masters in Management Ranking 2017. As per the Financial Times’ Global MBA Ranking 2017, IIMA’s Post Graduate </w:t>
      </w:r>
      <w:proofErr w:type="spellStart"/>
      <w:r w:rsidRPr="00D02FE9">
        <w:rPr>
          <w:rFonts w:ascii="Cambria" w:hAnsi="Cambria" w:cs="Cambria"/>
          <w:sz w:val="18"/>
          <w:szCs w:val="18"/>
        </w:rPr>
        <w:t>Programme</w:t>
      </w:r>
      <w:proofErr w:type="spellEnd"/>
      <w:r w:rsidRPr="00D02FE9">
        <w:rPr>
          <w:rFonts w:ascii="Cambria" w:hAnsi="Cambria" w:cs="Cambria"/>
          <w:sz w:val="18"/>
          <w:szCs w:val="18"/>
        </w:rPr>
        <w:t xml:space="preserve"> for Executives (PGPX) is ranked 29th in the World. The postgraduate program in food and Agri-Business (PGP-FABM) is ranked 1st in the </w:t>
      </w:r>
      <w:proofErr w:type="spellStart"/>
      <w:r w:rsidR="00D02FE9">
        <w:rPr>
          <w:rFonts w:ascii="Cambria" w:hAnsi="Cambria" w:cs="Cambria"/>
          <w:sz w:val="18"/>
          <w:szCs w:val="18"/>
        </w:rPr>
        <w:t>Eduniversal</w:t>
      </w:r>
      <w:proofErr w:type="spellEnd"/>
      <w:r w:rsidR="00D02FE9">
        <w:rPr>
          <w:rFonts w:ascii="Cambria" w:hAnsi="Cambria" w:cs="Cambria"/>
          <w:sz w:val="18"/>
          <w:szCs w:val="18"/>
        </w:rPr>
        <w:t xml:space="preserve"> Masters Ranking 2019</w:t>
      </w:r>
      <w:r w:rsidRPr="00D02FE9">
        <w:rPr>
          <w:rFonts w:ascii="Cambria" w:hAnsi="Cambria" w:cs="Cambria"/>
          <w:sz w:val="18"/>
          <w:szCs w:val="18"/>
        </w:rPr>
        <w:t>. IIMA has been ranked as #1 Management institute as per the National Institutional Ranking Framework (NIRF) rankings of Ministry of Human Resource Development, Government of India.</w:t>
      </w:r>
    </w:p>
    <w:p w:rsidR="005200C4" w:rsidRPr="00D02FE9" w:rsidRDefault="005200C4" w:rsidP="005200C4">
      <w:pPr>
        <w:widowControl w:val="0"/>
        <w:autoSpaceDE w:val="0"/>
        <w:autoSpaceDN w:val="0"/>
        <w:adjustRightInd w:val="0"/>
        <w:spacing w:after="0" w:line="240" w:lineRule="auto"/>
        <w:ind w:left="231" w:right="-20"/>
        <w:jc w:val="both"/>
        <w:rPr>
          <w:rFonts w:ascii="Times New Roman" w:hAnsi="Times New Roman" w:cs="Times New Roman"/>
          <w:sz w:val="20"/>
          <w:szCs w:val="20"/>
        </w:rPr>
      </w:pPr>
      <w:r w:rsidRPr="00D02FE9">
        <w:rPr>
          <w:rFonts w:ascii="Times New Roman" w:hAnsi="Times New Roman" w:cs="Times New Roman"/>
          <w:b/>
          <w:bCs/>
          <w:sz w:val="20"/>
          <w:szCs w:val="20"/>
        </w:rPr>
        <w:t>For med</w:t>
      </w:r>
      <w:r w:rsidRPr="00D02FE9">
        <w:rPr>
          <w:rFonts w:ascii="Times New Roman" w:hAnsi="Times New Roman" w:cs="Times New Roman"/>
          <w:b/>
          <w:bCs/>
          <w:spacing w:val="-1"/>
          <w:sz w:val="20"/>
          <w:szCs w:val="20"/>
        </w:rPr>
        <w:t>i</w:t>
      </w:r>
      <w:r w:rsidRPr="00D02FE9">
        <w:rPr>
          <w:rFonts w:ascii="Times New Roman" w:hAnsi="Times New Roman" w:cs="Times New Roman"/>
          <w:b/>
          <w:bCs/>
          <w:sz w:val="20"/>
          <w:szCs w:val="20"/>
        </w:rPr>
        <w:t>a</w:t>
      </w:r>
      <w:r w:rsidRPr="00D02FE9">
        <w:rPr>
          <w:rFonts w:ascii="Times New Roman" w:hAnsi="Times New Roman" w:cs="Times New Roman"/>
          <w:b/>
          <w:bCs/>
          <w:spacing w:val="1"/>
          <w:sz w:val="20"/>
          <w:szCs w:val="20"/>
        </w:rPr>
        <w:t xml:space="preserve"> </w:t>
      </w:r>
      <w:r w:rsidRPr="00D02FE9">
        <w:rPr>
          <w:rFonts w:ascii="Times New Roman" w:hAnsi="Times New Roman" w:cs="Times New Roman"/>
          <w:b/>
          <w:bCs/>
          <w:sz w:val="20"/>
          <w:szCs w:val="20"/>
        </w:rPr>
        <w:t>quer</w:t>
      </w:r>
      <w:r w:rsidRPr="00D02FE9">
        <w:rPr>
          <w:rFonts w:ascii="Times New Roman" w:hAnsi="Times New Roman" w:cs="Times New Roman"/>
          <w:b/>
          <w:bCs/>
          <w:spacing w:val="-1"/>
          <w:sz w:val="20"/>
          <w:szCs w:val="20"/>
        </w:rPr>
        <w:t>i</w:t>
      </w:r>
      <w:r w:rsidRPr="00D02FE9">
        <w:rPr>
          <w:rFonts w:ascii="Times New Roman" w:hAnsi="Times New Roman" w:cs="Times New Roman"/>
          <w:b/>
          <w:bCs/>
          <w:sz w:val="20"/>
          <w:szCs w:val="20"/>
        </w:rPr>
        <w:t>es,</w:t>
      </w:r>
      <w:r w:rsidRPr="00D02FE9">
        <w:rPr>
          <w:rFonts w:ascii="Times New Roman" w:hAnsi="Times New Roman" w:cs="Times New Roman"/>
          <w:b/>
          <w:bCs/>
          <w:spacing w:val="-3"/>
          <w:sz w:val="20"/>
          <w:szCs w:val="20"/>
        </w:rPr>
        <w:t xml:space="preserve"> </w:t>
      </w:r>
      <w:r w:rsidRPr="00D02FE9">
        <w:rPr>
          <w:rFonts w:ascii="Times New Roman" w:hAnsi="Times New Roman" w:cs="Times New Roman"/>
          <w:b/>
          <w:bCs/>
          <w:sz w:val="20"/>
          <w:szCs w:val="20"/>
        </w:rPr>
        <w:t>ple</w:t>
      </w:r>
      <w:r w:rsidRPr="00D02FE9">
        <w:rPr>
          <w:rFonts w:ascii="Times New Roman" w:hAnsi="Times New Roman" w:cs="Times New Roman"/>
          <w:b/>
          <w:bCs/>
          <w:spacing w:val="1"/>
          <w:sz w:val="20"/>
          <w:szCs w:val="20"/>
        </w:rPr>
        <w:t>a</w:t>
      </w:r>
      <w:r w:rsidRPr="00D02FE9">
        <w:rPr>
          <w:rFonts w:ascii="Times New Roman" w:hAnsi="Times New Roman" w:cs="Times New Roman"/>
          <w:b/>
          <w:bCs/>
          <w:sz w:val="20"/>
          <w:szCs w:val="20"/>
        </w:rPr>
        <w:t>se</w:t>
      </w:r>
      <w:r w:rsidRPr="00D02FE9">
        <w:rPr>
          <w:rFonts w:ascii="Times New Roman" w:hAnsi="Times New Roman" w:cs="Times New Roman"/>
          <w:b/>
          <w:bCs/>
          <w:spacing w:val="-2"/>
          <w:sz w:val="20"/>
          <w:szCs w:val="20"/>
        </w:rPr>
        <w:t xml:space="preserve"> </w:t>
      </w:r>
      <w:r w:rsidRPr="00D02FE9">
        <w:rPr>
          <w:rFonts w:ascii="Times New Roman" w:hAnsi="Times New Roman" w:cs="Times New Roman"/>
          <w:b/>
          <w:bCs/>
          <w:sz w:val="20"/>
          <w:szCs w:val="20"/>
        </w:rPr>
        <w:t>cont</w:t>
      </w:r>
      <w:r w:rsidRPr="00D02FE9">
        <w:rPr>
          <w:rFonts w:ascii="Times New Roman" w:hAnsi="Times New Roman" w:cs="Times New Roman"/>
          <w:b/>
          <w:bCs/>
          <w:spacing w:val="2"/>
          <w:sz w:val="20"/>
          <w:szCs w:val="20"/>
        </w:rPr>
        <w:t>a</w:t>
      </w:r>
      <w:r w:rsidRPr="00D02FE9">
        <w:rPr>
          <w:rFonts w:ascii="Times New Roman" w:hAnsi="Times New Roman" w:cs="Times New Roman"/>
          <w:b/>
          <w:bCs/>
          <w:spacing w:val="-2"/>
          <w:sz w:val="20"/>
          <w:szCs w:val="20"/>
        </w:rPr>
        <w:t>c</w:t>
      </w:r>
      <w:r w:rsidRPr="00D02FE9">
        <w:rPr>
          <w:rFonts w:ascii="Times New Roman" w:hAnsi="Times New Roman" w:cs="Times New Roman"/>
          <w:b/>
          <w:bCs/>
          <w:spacing w:val="1"/>
          <w:sz w:val="20"/>
          <w:szCs w:val="20"/>
        </w:rPr>
        <w:t>t</w:t>
      </w:r>
      <w:r w:rsidRPr="00D02FE9">
        <w:rPr>
          <w:rFonts w:ascii="Times New Roman" w:hAnsi="Times New Roman" w:cs="Times New Roman"/>
          <w:b/>
          <w:bCs/>
          <w:sz w:val="20"/>
          <w:szCs w:val="20"/>
        </w:rPr>
        <w:t>:</w:t>
      </w:r>
    </w:p>
    <w:p w:rsidR="005200C4" w:rsidRPr="00D02FE9" w:rsidRDefault="005200C4" w:rsidP="005200C4">
      <w:pPr>
        <w:widowControl w:val="0"/>
        <w:autoSpaceDE w:val="0"/>
        <w:autoSpaceDN w:val="0"/>
        <w:adjustRightInd w:val="0"/>
        <w:spacing w:after="0" w:line="240" w:lineRule="auto"/>
        <w:jc w:val="both"/>
        <w:rPr>
          <w:rFonts w:ascii="Times New Roman" w:hAnsi="Times New Roman" w:cs="Times New Roman"/>
          <w:sz w:val="20"/>
          <w:szCs w:val="20"/>
        </w:rPr>
      </w:pPr>
    </w:p>
    <w:p w:rsidR="005200C4" w:rsidRPr="00D02FE9" w:rsidRDefault="005200C4" w:rsidP="005200C4">
      <w:pPr>
        <w:widowControl w:val="0"/>
        <w:autoSpaceDE w:val="0"/>
        <w:autoSpaceDN w:val="0"/>
        <w:adjustRightInd w:val="0"/>
        <w:spacing w:after="0" w:line="240" w:lineRule="auto"/>
        <w:ind w:left="231" w:right="-20"/>
        <w:jc w:val="both"/>
        <w:rPr>
          <w:rFonts w:ascii="Times New Roman" w:hAnsi="Times New Roman" w:cs="Times New Roman"/>
          <w:sz w:val="20"/>
          <w:szCs w:val="20"/>
        </w:rPr>
      </w:pPr>
      <w:r w:rsidRPr="00D02FE9">
        <w:rPr>
          <w:rFonts w:ascii="Times New Roman" w:hAnsi="Times New Roman" w:cs="Times New Roman"/>
          <w:b/>
          <w:bCs/>
          <w:spacing w:val="-1"/>
          <w:sz w:val="20"/>
          <w:szCs w:val="20"/>
        </w:rPr>
        <w:t>D</w:t>
      </w:r>
      <w:r w:rsidRPr="00D02FE9">
        <w:rPr>
          <w:rFonts w:ascii="Times New Roman" w:hAnsi="Times New Roman" w:cs="Times New Roman"/>
          <w:b/>
          <w:bCs/>
          <w:sz w:val="20"/>
          <w:szCs w:val="20"/>
        </w:rPr>
        <w:t>eep</w:t>
      </w:r>
      <w:r w:rsidRPr="00D02FE9">
        <w:rPr>
          <w:rFonts w:ascii="Times New Roman" w:hAnsi="Times New Roman" w:cs="Times New Roman"/>
          <w:b/>
          <w:bCs/>
          <w:spacing w:val="1"/>
          <w:sz w:val="20"/>
          <w:szCs w:val="20"/>
        </w:rPr>
        <w:t>a</w:t>
      </w:r>
      <w:r w:rsidRPr="00D02FE9">
        <w:rPr>
          <w:rFonts w:ascii="Times New Roman" w:hAnsi="Times New Roman" w:cs="Times New Roman"/>
          <w:b/>
          <w:bCs/>
          <w:sz w:val="20"/>
          <w:szCs w:val="20"/>
        </w:rPr>
        <w:t>k</w:t>
      </w:r>
      <w:r w:rsidRPr="00D02FE9">
        <w:rPr>
          <w:rFonts w:ascii="Times New Roman" w:hAnsi="Times New Roman" w:cs="Times New Roman"/>
          <w:b/>
          <w:bCs/>
          <w:spacing w:val="-8"/>
          <w:sz w:val="20"/>
          <w:szCs w:val="20"/>
        </w:rPr>
        <w:t xml:space="preserve"> </w:t>
      </w:r>
      <w:r w:rsidRPr="00D02FE9">
        <w:rPr>
          <w:rFonts w:ascii="Times New Roman" w:hAnsi="Times New Roman" w:cs="Times New Roman"/>
          <w:b/>
          <w:bCs/>
          <w:spacing w:val="-1"/>
          <w:sz w:val="20"/>
          <w:szCs w:val="20"/>
        </w:rPr>
        <w:t>B</w:t>
      </w:r>
      <w:r w:rsidRPr="00D02FE9">
        <w:rPr>
          <w:rFonts w:ascii="Times New Roman" w:hAnsi="Times New Roman" w:cs="Times New Roman"/>
          <w:b/>
          <w:bCs/>
          <w:sz w:val="20"/>
          <w:szCs w:val="20"/>
        </w:rPr>
        <w:t>h</w:t>
      </w:r>
      <w:r w:rsidRPr="00D02FE9">
        <w:rPr>
          <w:rFonts w:ascii="Times New Roman" w:hAnsi="Times New Roman" w:cs="Times New Roman"/>
          <w:b/>
          <w:bCs/>
          <w:spacing w:val="2"/>
          <w:sz w:val="20"/>
          <w:szCs w:val="20"/>
        </w:rPr>
        <w:t>a</w:t>
      </w:r>
      <w:r w:rsidRPr="00D02FE9">
        <w:rPr>
          <w:rFonts w:ascii="Times New Roman" w:hAnsi="Times New Roman" w:cs="Times New Roman"/>
          <w:b/>
          <w:bCs/>
          <w:spacing w:val="-1"/>
          <w:sz w:val="20"/>
          <w:szCs w:val="20"/>
        </w:rPr>
        <w:t>t</w:t>
      </w:r>
      <w:r w:rsidRPr="00D02FE9">
        <w:rPr>
          <w:rFonts w:ascii="Times New Roman" w:hAnsi="Times New Roman" w:cs="Times New Roman"/>
          <w:b/>
          <w:bCs/>
          <w:spacing w:val="2"/>
          <w:sz w:val="20"/>
          <w:szCs w:val="20"/>
        </w:rPr>
        <w:t>t</w:t>
      </w:r>
      <w:r w:rsidRPr="00D02FE9">
        <w:rPr>
          <w:rFonts w:ascii="Times New Roman" w:hAnsi="Times New Roman" w:cs="Times New Roman"/>
          <w:b/>
          <w:bCs/>
          <w:sz w:val="20"/>
          <w:szCs w:val="20"/>
        </w:rPr>
        <w:t>,</w:t>
      </w:r>
      <w:r w:rsidRPr="00D02FE9">
        <w:rPr>
          <w:rFonts w:ascii="Times New Roman" w:hAnsi="Times New Roman" w:cs="Times New Roman"/>
          <w:b/>
          <w:bCs/>
          <w:spacing w:val="-3"/>
          <w:sz w:val="20"/>
          <w:szCs w:val="20"/>
        </w:rPr>
        <w:t xml:space="preserve"> </w:t>
      </w:r>
      <w:r w:rsidRPr="00D02FE9">
        <w:rPr>
          <w:rFonts w:ascii="Times New Roman" w:hAnsi="Times New Roman" w:cs="Times New Roman"/>
          <w:b/>
          <w:bCs/>
          <w:spacing w:val="1"/>
          <w:sz w:val="20"/>
          <w:szCs w:val="20"/>
        </w:rPr>
        <w:t>Ma</w:t>
      </w:r>
      <w:r w:rsidRPr="00D02FE9">
        <w:rPr>
          <w:rFonts w:ascii="Times New Roman" w:hAnsi="Times New Roman" w:cs="Times New Roman"/>
          <w:b/>
          <w:bCs/>
          <w:spacing w:val="-1"/>
          <w:sz w:val="20"/>
          <w:szCs w:val="20"/>
        </w:rPr>
        <w:t>n</w:t>
      </w:r>
      <w:r w:rsidRPr="00D02FE9">
        <w:rPr>
          <w:rFonts w:ascii="Times New Roman" w:hAnsi="Times New Roman" w:cs="Times New Roman"/>
          <w:b/>
          <w:bCs/>
          <w:spacing w:val="1"/>
          <w:sz w:val="20"/>
          <w:szCs w:val="20"/>
        </w:rPr>
        <w:t>a</w:t>
      </w:r>
      <w:r w:rsidRPr="00D02FE9">
        <w:rPr>
          <w:rFonts w:ascii="Times New Roman" w:hAnsi="Times New Roman" w:cs="Times New Roman"/>
          <w:b/>
          <w:bCs/>
          <w:spacing w:val="-2"/>
          <w:sz w:val="20"/>
          <w:szCs w:val="20"/>
        </w:rPr>
        <w:t>g</w:t>
      </w:r>
      <w:r w:rsidRPr="00D02FE9">
        <w:rPr>
          <w:rFonts w:ascii="Times New Roman" w:hAnsi="Times New Roman" w:cs="Times New Roman"/>
          <w:b/>
          <w:bCs/>
          <w:sz w:val="20"/>
          <w:szCs w:val="20"/>
        </w:rPr>
        <w:t>er,</w:t>
      </w:r>
      <w:r w:rsidRPr="00D02FE9">
        <w:rPr>
          <w:rFonts w:ascii="Times New Roman" w:hAnsi="Times New Roman" w:cs="Times New Roman"/>
          <w:b/>
          <w:bCs/>
          <w:spacing w:val="-2"/>
          <w:sz w:val="20"/>
          <w:szCs w:val="20"/>
        </w:rPr>
        <w:t xml:space="preserve"> </w:t>
      </w:r>
      <w:r w:rsidRPr="00D02FE9">
        <w:rPr>
          <w:rFonts w:ascii="Times New Roman" w:hAnsi="Times New Roman" w:cs="Times New Roman"/>
          <w:b/>
          <w:bCs/>
          <w:sz w:val="20"/>
          <w:szCs w:val="20"/>
        </w:rPr>
        <w:t>Commun</w:t>
      </w:r>
      <w:r w:rsidRPr="00D02FE9">
        <w:rPr>
          <w:rFonts w:ascii="Times New Roman" w:hAnsi="Times New Roman" w:cs="Times New Roman"/>
          <w:b/>
          <w:bCs/>
          <w:spacing w:val="-2"/>
          <w:sz w:val="20"/>
          <w:szCs w:val="20"/>
        </w:rPr>
        <w:t>i</w:t>
      </w:r>
      <w:r w:rsidRPr="00D02FE9">
        <w:rPr>
          <w:rFonts w:ascii="Times New Roman" w:hAnsi="Times New Roman" w:cs="Times New Roman"/>
          <w:b/>
          <w:bCs/>
          <w:sz w:val="20"/>
          <w:szCs w:val="20"/>
        </w:rPr>
        <w:t>c</w:t>
      </w:r>
      <w:r w:rsidRPr="00D02FE9">
        <w:rPr>
          <w:rFonts w:ascii="Times New Roman" w:hAnsi="Times New Roman" w:cs="Times New Roman"/>
          <w:b/>
          <w:bCs/>
          <w:spacing w:val="1"/>
          <w:sz w:val="20"/>
          <w:szCs w:val="20"/>
        </w:rPr>
        <w:t>at</w:t>
      </w:r>
      <w:r w:rsidRPr="00D02FE9">
        <w:rPr>
          <w:rFonts w:ascii="Times New Roman" w:hAnsi="Times New Roman" w:cs="Times New Roman"/>
          <w:b/>
          <w:bCs/>
          <w:spacing w:val="-1"/>
          <w:sz w:val="20"/>
          <w:szCs w:val="20"/>
        </w:rPr>
        <w:t>i</w:t>
      </w:r>
      <w:r w:rsidRPr="00D02FE9">
        <w:rPr>
          <w:rFonts w:ascii="Times New Roman" w:hAnsi="Times New Roman" w:cs="Times New Roman"/>
          <w:b/>
          <w:bCs/>
          <w:sz w:val="20"/>
          <w:szCs w:val="20"/>
        </w:rPr>
        <w:t>o</w:t>
      </w:r>
      <w:r w:rsidRPr="00D02FE9">
        <w:rPr>
          <w:rFonts w:ascii="Times New Roman" w:hAnsi="Times New Roman" w:cs="Times New Roman"/>
          <w:b/>
          <w:bCs/>
          <w:spacing w:val="-1"/>
          <w:sz w:val="20"/>
          <w:szCs w:val="20"/>
        </w:rPr>
        <w:t>n</w:t>
      </w:r>
    </w:p>
    <w:p w:rsidR="005200C4" w:rsidRPr="00D02FE9" w:rsidRDefault="005200C4" w:rsidP="005200C4">
      <w:pPr>
        <w:widowControl w:val="0"/>
        <w:autoSpaceDE w:val="0"/>
        <w:autoSpaceDN w:val="0"/>
        <w:adjustRightInd w:val="0"/>
        <w:spacing w:after="0" w:line="240" w:lineRule="auto"/>
        <w:ind w:left="231" w:right="-20"/>
        <w:jc w:val="both"/>
        <w:rPr>
          <w:rFonts w:ascii="Times New Roman" w:hAnsi="Times New Roman" w:cs="Times New Roman"/>
          <w:sz w:val="20"/>
          <w:szCs w:val="20"/>
        </w:rPr>
      </w:pPr>
      <w:proofErr w:type="spellStart"/>
      <w:r w:rsidRPr="00D02FE9">
        <w:rPr>
          <w:rFonts w:ascii="Times New Roman" w:hAnsi="Times New Roman" w:cs="Times New Roman"/>
          <w:sz w:val="20"/>
          <w:szCs w:val="20"/>
        </w:rPr>
        <w:t>Ph</w:t>
      </w:r>
      <w:proofErr w:type="spellEnd"/>
      <w:r w:rsidRPr="00D02FE9">
        <w:rPr>
          <w:rFonts w:ascii="Times New Roman" w:hAnsi="Times New Roman" w:cs="Times New Roman"/>
          <w:sz w:val="20"/>
          <w:szCs w:val="20"/>
        </w:rPr>
        <w:t>:</w:t>
      </w:r>
      <w:r w:rsidRPr="00D02FE9">
        <w:rPr>
          <w:rFonts w:ascii="Times New Roman" w:hAnsi="Times New Roman" w:cs="Times New Roman"/>
          <w:spacing w:val="-4"/>
          <w:sz w:val="20"/>
          <w:szCs w:val="20"/>
        </w:rPr>
        <w:t xml:space="preserve"> </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C</w:t>
      </w:r>
      <w:r w:rsidRPr="00D02FE9">
        <w:rPr>
          <w:rFonts w:ascii="Times New Roman" w:hAnsi="Times New Roman" w:cs="Times New Roman"/>
          <w:sz w:val="20"/>
          <w:szCs w:val="20"/>
        </w:rPr>
        <w:t>ell)</w:t>
      </w:r>
      <w:r w:rsidRPr="00D02FE9">
        <w:rPr>
          <w:rFonts w:ascii="Times New Roman" w:hAnsi="Times New Roman" w:cs="Times New Roman"/>
          <w:spacing w:val="-2"/>
          <w:sz w:val="20"/>
          <w:szCs w:val="20"/>
        </w:rPr>
        <w:t xml:space="preserve"> </w:t>
      </w:r>
      <w:r w:rsidRPr="00D02FE9">
        <w:rPr>
          <w:rFonts w:ascii="Times New Roman" w:hAnsi="Times New Roman" w:cs="Times New Roman"/>
          <w:spacing w:val="1"/>
          <w:sz w:val="20"/>
          <w:szCs w:val="20"/>
        </w:rPr>
        <w:t>+</w:t>
      </w:r>
      <w:r w:rsidRPr="00D02FE9">
        <w:rPr>
          <w:rFonts w:ascii="Times New Roman" w:hAnsi="Times New Roman" w:cs="Times New Roman"/>
          <w:spacing w:val="-1"/>
          <w:sz w:val="20"/>
          <w:szCs w:val="20"/>
        </w:rPr>
        <w:t>9</w:t>
      </w:r>
      <w:r w:rsidRPr="00D02FE9">
        <w:rPr>
          <w:rFonts w:ascii="Times New Roman" w:hAnsi="Times New Roman" w:cs="Times New Roman"/>
          <w:sz w:val="20"/>
          <w:szCs w:val="20"/>
        </w:rPr>
        <w:t>1</w:t>
      </w:r>
      <w:r w:rsidRPr="00D02FE9">
        <w:rPr>
          <w:rFonts w:ascii="Times New Roman" w:hAnsi="Times New Roman" w:cs="Times New Roman"/>
          <w:spacing w:val="2"/>
          <w:sz w:val="20"/>
          <w:szCs w:val="20"/>
        </w:rPr>
        <w:t>-</w:t>
      </w:r>
      <w:r w:rsidRPr="00D02FE9">
        <w:rPr>
          <w:rFonts w:ascii="Times New Roman" w:hAnsi="Times New Roman" w:cs="Times New Roman"/>
          <w:spacing w:val="-1"/>
          <w:sz w:val="20"/>
          <w:szCs w:val="20"/>
        </w:rPr>
        <w:t>9</w:t>
      </w:r>
      <w:r w:rsidRPr="00D02FE9">
        <w:rPr>
          <w:rFonts w:ascii="Times New Roman" w:hAnsi="Times New Roman" w:cs="Times New Roman"/>
          <w:spacing w:val="1"/>
          <w:sz w:val="20"/>
          <w:szCs w:val="20"/>
        </w:rPr>
        <w:t>4</w:t>
      </w:r>
      <w:r w:rsidRPr="00D02FE9">
        <w:rPr>
          <w:rFonts w:ascii="Times New Roman" w:hAnsi="Times New Roman" w:cs="Times New Roman"/>
          <w:spacing w:val="-1"/>
          <w:sz w:val="20"/>
          <w:szCs w:val="20"/>
        </w:rPr>
        <w:t>26</w:t>
      </w:r>
      <w:r w:rsidRPr="00D02FE9">
        <w:rPr>
          <w:rFonts w:ascii="Times New Roman" w:hAnsi="Times New Roman" w:cs="Times New Roman"/>
          <w:spacing w:val="1"/>
          <w:sz w:val="20"/>
          <w:szCs w:val="20"/>
        </w:rPr>
        <w:t>2</w:t>
      </w:r>
      <w:r w:rsidRPr="00D02FE9">
        <w:rPr>
          <w:rFonts w:ascii="Times New Roman" w:hAnsi="Times New Roman" w:cs="Times New Roman"/>
          <w:spacing w:val="-1"/>
          <w:sz w:val="20"/>
          <w:szCs w:val="20"/>
        </w:rPr>
        <w:t>2</w:t>
      </w:r>
      <w:r w:rsidRPr="00D02FE9">
        <w:rPr>
          <w:rFonts w:ascii="Times New Roman" w:hAnsi="Times New Roman" w:cs="Times New Roman"/>
          <w:spacing w:val="1"/>
          <w:sz w:val="20"/>
          <w:szCs w:val="20"/>
        </w:rPr>
        <w:t>9</w:t>
      </w:r>
      <w:r w:rsidRPr="00D02FE9">
        <w:rPr>
          <w:rFonts w:ascii="Times New Roman" w:hAnsi="Times New Roman" w:cs="Times New Roman"/>
          <w:spacing w:val="-1"/>
          <w:sz w:val="20"/>
          <w:szCs w:val="20"/>
        </w:rPr>
        <w:t>429</w:t>
      </w:r>
      <w:r w:rsidRPr="00D02FE9">
        <w:rPr>
          <w:rFonts w:ascii="Times New Roman" w:hAnsi="Times New Roman" w:cs="Times New Roman"/>
          <w:sz w:val="20"/>
          <w:szCs w:val="20"/>
        </w:rPr>
        <w:t>,</w:t>
      </w:r>
      <w:r w:rsidRPr="00D02FE9">
        <w:rPr>
          <w:rFonts w:ascii="Times New Roman" w:hAnsi="Times New Roman" w:cs="Times New Roman"/>
          <w:spacing w:val="-16"/>
          <w:sz w:val="20"/>
          <w:szCs w:val="20"/>
        </w:rPr>
        <w:t xml:space="preserve"> </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O</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 xml:space="preserve"> </w:t>
      </w:r>
      <w:r w:rsidRPr="00D02FE9">
        <w:rPr>
          <w:rFonts w:ascii="Times New Roman" w:hAnsi="Times New Roman" w:cs="Times New Roman"/>
          <w:spacing w:val="-1"/>
          <w:sz w:val="20"/>
          <w:szCs w:val="20"/>
        </w:rPr>
        <w:t>+</w:t>
      </w:r>
      <w:r w:rsidRPr="00D02FE9">
        <w:rPr>
          <w:rFonts w:ascii="Times New Roman" w:hAnsi="Times New Roman" w:cs="Times New Roman"/>
          <w:spacing w:val="1"/>
          <w:sz w:val="20"/>
          <w:szCs w:val="20"/>
        </w:rPr>
        <w:t>91</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7</w:t>
      </w:r>
      <w:r w:rsidRPr="00D02FE9">
        <w:rPr>
          <w:rFonts w:ascii="Times New Roman" w:hAnsi="Times New Roman" w:cs="Times New Roman"/>
          <w:spacing w:val="2"/>
          <w:sz w:val="20"/>
          <w:szCs w:val="20"/>
        </w:rPr>
        <w:t>9</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6</w:t>
      </w:r>
      <w:r w:rsidRPr="00D02FE9">
        <w:rPr>
          <w:rFonts w:ascii="Times New Roman" w:hAnsi="Times New Roman" w:cs="Times New Roman"/>
          <w:spacing w:val="1"/>
          <w:sz w:val="20"/>
          <w:szCs w:val="20"/>
        </w:rPr>
        <w:t>6</w:t>
      </w:r>
      <w:r w:rsidRPr="00D02FE9">
        <w:rPr>
          <w:rFonts w:ascii="Times New Roman" w:hAnsi="Times New Roman" w:cs="Times New Roman"/>
          <w:spacing w:val="-1"/>
          <w:sz w:val="20"/>
          <w:szCs w:val="20"/>
        </w:rPr>
        <w:t>3</w:t>
      </w:r>
      <w:r w:rsidRPr="00D02FE9">
        <w:rPr>
          <w:rFonts w:ascii="Times New Roman" w:hAnsi="Times New Roman" w:cs="Times New Roman"/>
          <w:spacing w:val="1"/>
          <w:sz w:val="20"/>
          <w:szCs w:val="20"/>
        </w:rPr>
        <w:t>24</w:t>
      </w:r>
      <w:r w:rsidRPr="00D02FE9">
        <w:rPr>
          <w:rFonts w:ascii="Times New Roman" w:hAnsi="Times New Roman" w:cs="Times New Roman"/>
          <w:spacing w:val="-1"/>
          <w:sz w:val="20"/>
          <w:szCs w:val="20"/>
        </w:rPr>
        <w:t>68</w:t>
      </w:r>
      <w:r w:rsidRPr="00D02FE9">
        <w:rPr>
          <w:rFonts w:ascii="Times New Roman" w:hAnsi="Times New Roman" w:cs="Times New Roman"/>
          <w:sz w:val="20"/>
          <w:szCs w:val="20"/>
        </w:rPr>
        <w:t>3,</w:t>
      </w:r>
      <w:r w:rsidRPr="00D02FE9">
        <w:rPr>
          <w:rFonts w:ascii="Times New Roman" w:hAnsi="Times New Roman" w:cs="Times New Roman"/>
          <w:spacing w:val="-16"/>
          <w:sz w:val="20"/>
          <w:szCs w:val="20"/>
        </w:rPr>
        <w:t xml:space="preserve"> </w:t>
      </w:r>
      <w:r w:rsidRPr="00D02FE9">
        <w:rPr>
          <w:rFonts w:ascii="Times New Roman" w:hAnsi="Times New Roman" w:cs="Times New Roman"/>
          <w:spacing w:val="1"/>
          <w:sz w:val="20"/>
          <w:szCs w:val="20"/>
        </w:rPr>
        <w:t>E</w:t>
      </w:r>
      <w:r w:rsidRPr="00D02FE9">
        <w:rPr>
          <w:rFonts w:ascii="Times New Roman" w:hAnsi="Times New Roman" w:cs="Times New Roman"/>
          <w:sz w:val="20"/>
          <w:szCs w:val="20"/>
        </w:rPr>
        <w:t>mail:</w:t>
      </w:r>
      <w:r w:rsidRPr="00D02FE9">
        <w:rPr>
          <w:rFonts w:ascii="Times New Roman" w:hAnsi="Times New Roman" w:cs="Times New Roman"/>
          <w:spacing w:val="-1"/>
          <w:sz w:val="20"/>
          <w:szCs w:val="20"/>
        </w:rPr>
        <w:t xml:space="preserve"> </w:t>
      </w:r>
      <w:hyperlink r:id="rId11" w:history="1">
        <w:r w:rsidRPr="00D02FE9">
          <w:rPr>
            <w:rFonts w:ascii="Times New Roman" w:hAnsi="Times New Roman" w:cs="Times New Roman"/>
            <w:sz w:val="20"/>
            <w:szCs w:val="20"/>
          </w:rPr>
          <w:t>mn</w:t>
        </w:r>
        <w:r w:rsidRPr="00D02FE9">
          <w:rPr>
            <w:rFonts w:ascii="Times New Roman" w:hAnsi="Times New Roman" w:cs="Times New Roman"/>
            <w:spacing w:val="-1"/>
            <w:sz w:val="20"/>
            <w:szCs w:val="20"/>
          </w:rPr>
          <w:t>g</w:t>
        </w:r>
        <w:r w:rsidRPr="00D02FE9">
          <w:rPr>
            <w:rFonts w:ascii="Times New Roman" w:hAnsi="Times New Roman" w:cs="Times New Roman"/>
            <w:spacing w:val="2"/>
            <w:sz w:val="20"/>
            <w:szCs w:val="20"/>
          </w:rPr>
          <w:t>r</w:t>
        </w:r>
        <w:r w:rsidRPr="00D02FE9">
          <w:rPr>
            <w:rFonts w:ascii="Times New Roman" w:hAnsi="Times New Roman" w:cs="Times New Roman"/>
            <w:sz w:val="20"/>
            <w:szCs w:val="20"/>
          </w:rPr>
          <w:t>-co</w:t>
        </w:r>
        <w:r w:rsidRPr="00D02FE9">
          <w:rPr>
            <w:rFonts w:ascii="Times New Roman" w:hAnsi="Times New Roman" w:cs="Times New Roman"/>
            <w:spacing w:val="1"/>
            <w:sz w:val="20"/>
            <w:szCs w:val="20"/>
          </w:rPr>
          <w:t>m</w:t>
        </w:r>
        <w:r w:rsidRPr="00D02FE9">
          <w:rPr>
            <w:rFonts w:ascii="Times New Roman" w:hAnsi="Times New Roman" w:cs="Times New Roman"/>
            <w:sz w:val="20"/>
            <w:szCs w:val="20"/>
          </w:rPr>
          <w:t>m@i</w:t>
        </w:r>
        <w:r w:rsidRPr="00D02FE9">
          <w:rPr>
            <w:rFonts w:ascii="Times New Roman" w:hAnsi="Times New Roman" w:cs="Times New Roman"/>
            <w:spacing w:val="1"/>
            <w:sz w:val="20"/>
            <w:szCs w:val="20"/>
          </w:rPr>
          <w:t>i</w:t>
        </w:r>
        <w:r w:rsidRPr="00D02FE9">
          <w:rPr>
            <w:rFonts w:ascii="Times New Roman" w:hAnsi="Times New Roman" w:cs="Times New Roman"/>
            <w:sz w:val="20"/>
            <w:szCs w:val="20"/>
          </w:rPr>
          <w:t>ma</w:t>
        </w:r>
        <w:r w:rsidRPr="00D02FE9">
          <w:rPr>
            <w:rFonts w:ascii="Times New Roman" w:hAnsi="Times New Roman" w:cs="Times New Roman"/>
            <w:spacing w:val="1"/>
            <w:sz w:val="20"/>
            <w:szCs w:val="20"/>
          </w:rPr>
          <w:t>.</w:t>
        </w:r>
        <w:r w:rsidRPr="00D02FE9">
          <w:rPr>
            <w:rFonts w:ascii="Times New Roman" w:hAnsi="Times New Roman" w:cs="Times New Roman"/>
            <w:sz w:val="20"/>
            <w:szCs w:val="20"/>
          </w:rPr>
          <w:t>a</w:t>
        </w:r>
        <w:r w:rsidRPr="00D02FE9">
          <w:rPr>
            <w:rFonts w:ascii="Times New Roman" w:hAnsi="Times New Roman" w:cs="Times New Roman"/>
            <w:spacing w:val="-2"/>
            <w:sz w:val="20"/>
            <w:szCs w:val="20"/>
          </w:rPr>
          <w:t>c</w:t>
        </w:r>
        <w:r w:rsidRPr="00D02FE9">
          <w:rPr>
            <w:rFonts w:ascii="Times New Roman" w:hAnsi="Times New Roman" w:cs="Times New Roman"/>
            <w:spacing w:val="1"/>
            <w:sz w:val="20"/>
            <w:szCs w:val="20"/>
          </w:rPr>
          <w:t>.</w:t>
        </w:r>
        <w:r w:rsidRPr="00D02FE9">
          <w:rPr>
            <w:rFonts w:ascii="Times New Roman" w:hAnsi="Times New Roman" w:cs="Times New Roman"/>
            <w:sz w:val="20"/>
            <w:szCs w:val="20"/>
          </w:rPr>
          <w:t>in</w:t>
        </w:r>
      </w:hyperlink>
    </w:p>
    <w:p w:rsidR="005200C4" w:rsidRPr="00D02FE9" w:rsidRDefault="005200C4" w:rsidP="005200C4">
      <w:pPr>
        <w:widowControl w:val="0"/>
        <w:autoSpaceDE w:val="0"/>
        <w:autoSpaceDN w:val="0"/>
        <w:adjustRightInd w:val="0"/>
        <w:spacing w:after="0" w:line="240" w:lineRule="auto"/>
        <w:jc w:val="both"/>
        <w:rPr>
          <w:rFonts w:ascii="Times New Roman" w:hAnsi="Times New Roman" w:cs="Times New Roman"/>
          <w:sz w:val="20"/>
          <w:szCs w:val="20"/>
        </w:rPr>
      </w:pPr>
    </w:p>
    <w:p w:rsidR="005200C4" w:rsidRPr="00D02FE9" w:rsidRDefault="005200C4" w:rsidP="005200C4">
      <w:pPr>
        <w:widowControl w:val="0"/>
        <w:autoSpaceDE w:val="0"/>
        <w:autoSpaceDN w:val="0"/>
        <w:adjustRightInd w:val="0"/>
        <w:spacing w:after="0" w:line="240" w:lineRule="auto"/>
        <w:ind w:left="231" w:right="-20"/>
        <w:jc w:val="both"/>
        <w:rPr>
          <w:rFonts w:ascii="Times New Roman" w:hAnsi="Times New Roman" w:cs="Times New Roman"/>
          <w:sz w:val="20"/>
          <w:szCs w:val="20"/>
        </w:rPr>
      </w:pPr>
      <w:r w:rsidRPr="00D02FE9">
        <w:rPr>
          <w:rFonts w:ascii="Times New Roman" w:hAnsi="Times New Roman" w:cs="Times New Roman"/>
          <w:b/>
          <w:bCs/>
          <w:spacing w:val="1"/>
          <w:sz w:val="20"/>
          <w:szCs w:val="20"/>
        </w:rPr>
        <w:t>M</w:t>
      </w:r>
      <w:r w:rsidRPr="00D02FE9">
        <w:rPr>
          <w:rFonts w:ascii="Times New Roman" w:hAnsi="Times New Roman" w:cs="Times New Roman"/>
          <w:b/>
          <w:bCs/>
          <w:spacing w:val="-1"/>
          <w:sz w:val="20"/>
          <w:szCs w:val="20"/>
        </w:rPr>
        <w:t>i</w:t>
      </w:r>
      <w:r w:rsidRPr="00D02FE9">
        <w:rPr>
          <w:rFonts w:ascii="Times New Roman" w:hAnsi="Times New Roman" w:cs="Times New Roman"/>
          <w:b/>
          <w:bCs/>
          <w:spacing w:val="1"/>
          <w:sz w:val="20"/>
          <w:szCs w:val="20"/>
        </w:rPr>
        <w:t>ta</w:t>
      </w:r>
      <w:r w:rsidRPr="00D02FE9">
        <w:rPr>
          <w:rFonts w:ascii="Times New Roman" w:hAnsi="Times New Roman" w:cs="Times New Roman"/>
          <w:b/>
          <w:bCs/>
          <w:spacing w:val="-1"/>
          <w:sz w:val="20"/>
          <w:szCs w:val="20"/>
        </w:rPr>
        <w:t>a</w:t>
      </w:r>
      <w:r w:rsidRPr="00D02FE9">
        <w:rPr>
          <w:rFonts w:ascii="Times New Roman" w:hAnsi="Times New Roman" w:cs="Times New Roman"/>
          <w:b/>
          <w:bCs/>
          <w:sz w:val="20"/>
          <w:szCs w:val="20"/>
        </w:rPr>
        <w:t>ly</w:t>
      </w:r>
      <w:r w:rsidRPr="00D02FE9">
        <w:rPr>
          <w:rFonts w:ascii="Times New Roman" w:hAnsi="Times New Roman" w:cs="Times New Roman"/>
          <w:b/>
          <w:bCs/>
          <w:spacing w:val="-2"/>
          <w:sz w:val="20"/>
          <w:szCs w:val="20"/>
        </w:rPr>
        <w:t xml:space="preserve"> </w:t>
      </w:r>
      <w:r w:rsidRPr="00D02FE9">
        <w:rPr>
          <w:rFonts w:ascii="Times New Roman" w:hAnsi="Times New Roman" w:cs="Times New Roman"/>
          <w:b/>
          <w:bCs/>
          <w:sz w:val="20"/>
          <w:szCs w:val="20"/>
        </w:rPr>
        <w:t>N</w:t>
      </w:r>
      <w:r w:rsidRPr="00D02FE9">
        <w:rPr>
          <w:rFonts w:ascii="Times New Roman" w:hAnsi="Times New Roman" w:cs="Times New Roman"/>
          <w:b/>
          <w:bCs/>
          <w:spacing w:val="1"/>
          <w:sz w:val="20"/>
          <w:szCs w:val="20"/>
        </w:rPr>
        <w:t>a</w:t>
      </w:r>
      <w:r w:rsidRPr="00D02FE9">
        <w:rPr>
          <w:rFonts w:ascii="Times New Roman" w:hAnsi="Times New Roman" w:cs="Times New Roman"/>
          <w:b/>
          <w:bCs/>
          <w:spacing w:val="-1"/>
          <w:sz w:val="20"/>
          <w:szCs w:val="20"/>
        </w:rPr>
        <w:t>i</w:t>
      </w:r>
      <w:r w:rsidRPr="00D02FE9">
        <w:rPr>
          <w:rFonts w:ascii="Times New Roman" w:hAnsi="Times New Roman" w:cs="Times New Roman"/>
          <w:b/>
          <w:bCs/>
          <w:sz w:val="20"/>
          <w:szCs w:val="20"/>
        </w:rPr>
        <w:t>d</w:t>
      </w:r>
      <w:r w:rsidRPr="00D02FE9">
        <w:rPr>
          <w:rFonts w:ascii="Times New Roman" w:hAnsi="Times New Roman" w:cs="Times New Roman"/>
          <w:b/>
          <w:bCs/>
          <w:spacing w:val="3"/>
          <w:sz w:val="20"/>
          <w:szCs w:val="20"/>
        </w:rPr>
        <w:t>u</w:t>
      </w:r>
      <w:r w:rsidRPr="00D02FE9">
        <w:rPr>
          <w:rFonts w:ascii="Times New Roman" w:hAnsi="Times New Roman" w:cs="Times New Roman"/>
          <w:b/>
          <w:bCs/>
          <w:sz w:val="20"/>
          <w:szCs w:val="20"/>
        </w:rPr>
        <w:t>,</w:t>
      </w:r>
      <w:r w:rsidRPr="00D02FE9">
        <w:rPr>
          <w:rFonts w:ascii="Times New Roman" w:hAnsi="Times New Roman" w:cs="Times New Roman"/>
          <w:b/>
          <w:bCs/>
          <w:spacing w:val="-1"/>
          <w:sz w:val="20"/>
          <w:szCs w:val="20"/>
        </w:rPr>
        <w:t xml:space="preserve"> </w:t>
      </w:r>
      <w:r w:rsidRPr="00D02FE9">
        <w:rPr>
          <w:rFonts w:ascii="Times New Roman" w:hAnsi="Times New Roman" w:cs="Times New Roman"/>
          <w:b/>
          <w:bCs/>
          <w:spacing w:val="-2"/>
          <w:sz w:val="20"/>
          <w:szCs w:val="20"/>
        </w:rPr>
        <w:t>E</w:t>
      </w:r>
      <w:r w:rsidRPr="00D02FE9">
        <w:rPr>
          <w:rFonts w:ascii="Times New Roman" w:hAnsi="Times New Roman" w:cs="Times New Roman"/>
          <w:b/>
          <w:bCs/>
          <w:spacing w:val="1"/>
          <w:sz w:val="20"/>
          <w:szCs w:val="20"/>
        </w:rPr>
        <w:t>x</w:t>
      </w:r>
      <w:r w:rsidRPr="00D02FE9">
        <w:rPr>
          <w:rFonts w:ascii="Times New Roman" w:hAnsi="Times New Roman" w:cs="Times New Roman"/>
          <w:b/>
          <w:bCs/>
          <w:sz w:val="20"/>
          <w:szCs w:val="20"/>
        </w:rPr>
        <w:t>ec</w:t>
      </w:r>
      <w:r w:rsidRPr="00D02FE9">
        <w:rPr>
          <w:rFonts w:ascii="Times New Roman" w:hAnsi="Times New Roman" w:cs="Times New Roman"/>
          <w:b/>
          <w:bCs/>
          <w:spacing w:val="1"/>
          <w:sz w:val="20"/>
          <w:szCs w:val="20"/>
        </w:rPr>
        <w:t>ut</w:t>
      </w:r>
      <w:r w:rsidRPr="00D02FE9">
        <w:rPr>
          <w:rFonts w:ascii="Times New Roman" w:hAnsi="Times New Roman" w:cs="Times New Roman"/>
          <w:b/>
          <w:bCs/>
          <w:spacing w:val="-3"/>
          <w:sz w:val="20"/>
          <w:szCs w:val="20"/>
        </w:rPr>
        <w:t>i</w:t>
      </w:r>
      <w:r w:rsidRPr="00D02FE9">
        <w:rPr>
          <w:rFonts w:ascii="Times New Roman" w:hAnsi="Times New Roman" w:cs="Times New Roman"/>
          <w:b/>
          <w:bCs/>
          <w:sz w:val="20"/>
          <w:szCs w:val="20"/>
        </w:rPr>
        <w:t>ve,</w:t>
      </w:r>
      <w:r w:rsidRPr="00D02FE9">
        <w:rPr>
          <w:rFonts w:ascii="Times New Roman" w:hAnsi="Times New Roman" w:cs="Times New Roman"/>
          <w:b/>
          <w:bCs/>
          <w:spacing w:val="-9"/>
          <w:sz w:val="20"/>
          <w:szCs w:val="20"/>
        </w:rPr>
        <w:t xml:space="preserve"> </w:t>
      </w:r>
      <w:r w:rsidRPr="00D02FE9">
        <w:rPr>
          <w:rFonts w:ascii="Times New Roman" w:hAnsi="Times New Roman" w:cs="Times New Roman"/>
          <w:b/>
          <w:bCs/>
          <w:spacing w:val="-1"/>
          <w:sz w:val="20"/>
          <w:szCs w:val="20"/>
        </w:rPr>
        <w:t>P</w:t>
      </w:r>
      <w:r w:rsidRPr="00D02FE9">
        <w:rPr>
          <w:rFonts w:ascii="Times New Roman" w:hAnsi="Times New Roman" w:cs="Times New Roman"/>
          <w:b/>
          <w:bCs/>
          <w:sz w:val="20"/>
          <w:szCs w:val="20"/>
        </w:rPr>
        <w:t>ub</w:t>
      </w:r>
      <w:r w:rsidRPr="00D02FE9">
        <w:rPr>
          <w:rFonts w:ascii="Times New Roman" w:hAnsi="Times New Roman" w:cs="Times New Roman"/>
          <w:b/>
          <w:bCs/>
          <w:spacing w:val="1"/>
          <w:sz w:val="20"/>
          <w:szCs w:val="20"/>
        </w:rPr>
        <w:t>l</w:t>
      </w:r>
      <w:r w:rsidRPr="00D02FE9">
        <w:rPr>
          <w:rFonts w:ascii="Times New Roman" w:hAnsi="Times New Roman" w:cs="Times New Roman"/>
          <w:b/>
          <w:bCs/>
          <w:spacing w:val="-1"/>
          <w:sz w:val="20"/>
          <w:szCs w:val="20"/>
        </w:rPr>
        <w:t>i</w:t>
      </w:r>
      <w:r w:rsidRPr="00D02FE9">
        <w:rPr>
          <w:rFonts w:ascii="Times New Roman" w:hAnsi="Times New Roman" w:cs="Times New Roman"/>
          <w:b/>
          <w:bCs/>
          <w:sz w:val="20"/>
          <w:szCs w:val="20"/>
        </w:rPr>
        <w:t>c</w:t>
      </w:r>
      <w:r w:rsidRPr="00D02FE9">
        <w:rPr>
          <w:rFonts w:ascii="Times New Roman" w:hAnsi="Times New Roman" w:cs="Times New Roman"/>
          <w:b/>
          <w:bCs/>
          <w:spacing w:val="-3"/>
          <w:sz w:val="20"/>
          <w:szCs w:val="20"/>
        </w:rPr>
        <w:t xml:space="preserve"> </w:t>
      </w:r>
      <w:r w:rsidRPr="00D02FE9">
        <w:rPr>
          <w:rFonts w:ascii="Times New Roman" w:hAnsi="Times New Roman" w:cs="Times New Roman"/>
          <w:b/>
          <w:bCs/>
          <w:sz w:val="20"/>
          <w:szCs w:val="20"/>
        </w:rPr>
        <w:t>Rel</w:t>
      </w:r>
      <w:r w:rsidRPr="00D02FE9">
        <w:rPr>
          <w:rFonts w:ascii="Times New Roman" w:hAnsi="Times New Roman" w:cs="Times New Roman"/>
          <w:b/>
          <w:bCs/>
          <w:spacing w:val="1"/>
          <w:sz w:val="20"/>
          <w:szCs w:val="20"/>
        </w:rPr>
        <w:t>at</w:t>
      </w:r>
      <w:r w:rsidRPr="00D02FE9">
        <w:rPr>
          <w:rFonts w:ascii="Times New Roman" w:hAnsi="Times New Roman" w:cs="Times New Roman"/>
          <w:b/>
          <w:bCs/>
          <w:spacing w:val="-1"/>
          <w:sz w:val="20"/>
          <w:szCs w:val="20"/>
        </w:rPr>
        <w:t>i</w:t>
      </w:r>
      <w:r w:rsidRPr="00D02FE9">
        <w:rPr>
          <w:rFonts w:ascii="Times New Roman" w:hAnsi="Times New Roman" w:cs="Times New Roman"/>
          <w:b/>
          <w:bCs/>
          <w:sz w:val="20"/>
          <w:szCs w:val="20"/>
        </w:rPr>
        <w:t>o</w:t>
      </w:r>
      <w:r w:rsidRPr="00D02FE9">
        <w:rPr>
          <w:rFonts w:ascii="Times New Roman" w:hAnsi="Times New Roman" w:cs="Times New Roman"/>
          <w:b/>
          <w:bCs/>
          <w:spacing w:val="-1"/>
          <w:sz w:val="20"/>
          <w:szCs w:val="20"/>
        </w:rPr>
        <w:t>n</w:t>
      </w:r>
      <w:r w:rsidRPr="00D02FE9">
        <w:rPr>
          <w:rFonts w:ascii="Times New Roman" w:hAnsi="Times New Roman" w:cs="Times New Roman"/>
          <w:b/>
          <w:bCs/>
          <w:sz w:val="20"/>
          <w:szCs w:val="20"/>
        </w:rPr>
        <w:t>s</w:t>
      </w:r>
    </w:p>
    <w:p w:rsidR="005200C4" w:rsidRPr="00D02FE9" w:rsidRDefault="005200C4" w:rsidP="005200C4">
      <w:pPr>
        <w:widowControl w:val="0"/>
        <w:autoSpaceDE w:val="0"/>
        <w:autoSpaceDN w:val="0"/>
        <w:adjustRightInd w:val="0"/>
        <w:spacing w:after="0" w:line="240" w:lineRule="auto"/>
        <w:ind w:left="231" w:right="-20"/>
        <w:jc w:val="both"/>
        <w:rPr>
          <w:rFonts w:ascii="Times New Roman" w:hAnsi="Times New Roman" w:cs="Times New Roman"/>
          <w:sz w:val="20"/>
          <w:szCs w:val="20"/>
        </w:rPr>
      </w:pPr>
      <w:proofErr w:type="spellStart"/>
      <w:r w:rsidRPr="00D02FE9">
        <w:rPr>
          <w:rFonts w:ascii="Times New Roman" w:hAnsi="Times New Roman" w:cs="Times New Roman"/>
          <w:sz w:val="20"/>
          <w:szCs w:val="20"/>
        </w:rPr>
        <w:t>Ph</w:t>
      </w:r>
      <w:proofErr w:type="spellEnd"/>
      <w:r w:rsidRPr="00D02FE9">
        <w:rPr>
          <w:rFonts w:ascii="Times New Roman" w:hAnsi="Times New Roman" w:cs="Times New Roman"/>
          <w:sz w:val="20"/>
          <w:szCs w:val="20"/>
        </w:rPr>
        <w:t>:</w:t>
      </w:r>
      <w:r w:rsidRPr="00D02FE9">
        <w:rPr>
          <w:rFonts w:ascii="Times New Roman" w:hAnsi="Times New Roman" w:cs="Times New Roman"/>
          <w:spacing w:val="-4"/>
          <w:sz w:val="20"/>
          <w:szCs w:val="20"/>
        </w:rPr>
        <w:t xml:space="preserve"> </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C</w:t>
      </w:r>
      <w:r w:rsidRPr="00D02FE9">
        <w:rPr>
          <w:rFonts w:ascii="Times New Roman" w:hAnsi="Times New Roman" w:cs="Times New Roman"/>
          <w:sz w:val="20"/>
          <w:szCs w:val="20"/>
        </w:rPr>
        <w:t>ell)</w:t>
      </w:r>
      <w:r w:rsidRPr="00D02FE9">
        <w:rPr>
          <w:rFonts w:ascii="Times New Roman" w:hAnsi="Times New Roman" w:cs="Times New Roman"/>
          <w:spacing w:val="-2"/>
          <w:sz w:val="20"/>
          <w:szCs w:val="20"/>
        </w:rPr>
        <w:t xml:space="preserve"> </w:t>
      </w:r>
      <w:r w:rsidRPr="00D02FE9">
        <w:rPr>
          <w:rFonts w:ascii="Times New Roman" w:hAnsi="Times New Roman" w:cs="Times New Roman"/>
          <w:spacing w:val="1"/>
          <w:sz w:val="20"/>
          <w:szCs w:val="20"/>
        </w:rPr>
        <w:t>+</w:t>
      </w:r>
      <w:r w:rsidRPr="00D02FE9">
        <w:rPr>
          <w:rFonts w:ascii="Times New Roman" w:hAnsi="Times New Roman" w:cs="Times New Roman"/>
          <w:spacing w:val="-1"/>
          <w:sz w:val="20"/>
          <w:szCs w:val="20"/>
        </w:rPr>
        <w:t>9</w:t>
      </w:r>
      <w:r w:rsidRPr="00D02FE9">
        <w:rPr>
          <w:rFonts w:ascii="Times New Roman" w:hAnsi="Times New Roman" w:cs="Times New Roman"/>
          <w:sz w:val="20"/>
          <w:szCs w:val="20"/>
        </w:rPr>
        <w:t>1</w:t>
      </w:r>
      <w:r w:rsidRPr="00D02FE9">
        <w:rPr>
          <w:rFonts w:ascii="Times New Roman" w:hAnsi="Times New Roman" w:cs="Times New Roman"/>
          <w:spacing w:val="2"/>
          <w:sz w:val="20"/>
          <w:szCs w:val="20"/>
        </w:rPr>
        <w:t>-</w:t>
      </w:r>
      <w:r w:rsidRPr="00D02FE9">
        <w:rPr>
          <w:rFonts w:ascii="Times New Roman" w:hAnsi="Times New Roman" w:cs="Times New Roman"/>
          <w:spacing w:val="-1"/>
          <w:sz w:val="20"/>
          <w:szCs w:val="20"/>
        </w:rPr>
        <w:t>7</w:t>
      </w:r>
      <w:r w:rsidRPr="00D02FE9">
        <w:rPr>
          <w:rFonts w:ascii="Times New Roman" w:hAnsi="Times New Roman" w:cs="Times New Roman"/>
          <w:spacing w:val="1"/>
          <w:sz w:val="20"/>
          <w:szCs w:val="20"/>
        </w:rPr>
        <w:t>0</w:t>
      </w:r>
      <w:r w:rsidRPr="00D02FE9">
        <w:rPr>
          <w:rFonts w:ascii="Times New Roman" w:hAnsi="Times New Roman" w:cs="Times New Roman"/>
          <w:spacing w:val="-1"/>
          <w:sz w:val="20"/>
          <w:szCs w:val="20"/>
        </w:rPr>
        <w:t>69</w:t>
      </w:r>
      <w:r w:rsidRPr="00D02FE9">
        <w:rPr>
          <w:rFonts w:ascii="Times New Roman" w:hAnsi="Times New Roman" w:cs="Times New Roman"/>
          <w:spacing w:val="1"/>
          <w:sz w:val="20"/>
          <w:szCs w:val="20"/>
        </w:rPr>
        <w:t>0</w:t>
      </w:r>
      <w:r w:rsidRPr="00D02FE9">
        <w:rPr>
          <w:rFonts w:ascii="Times New Roman" w:hAnsi="Times New Roman" w:cs="Times New Roman"/>
          <w:spacing w:val="-1"/>
          <w:sz w:val="20"/>
          <w:szCs w:val="20"/>
        </w:rPr>
        <w:t>7</w:t>
      </w:r>
      <w:r w:rsidRPr="00D02FE9">
        <w:rPr>
          <w:rFonts w:ascii="Times New Roman" w:hAnsi="Times New Roman" w:cs="Times New Roman"/>
          <w:spacing w:val="1"/>
          <w:sz w:val="20"/>
          <w:szCs w:val="20"/>
        </w:rPr>
        <w:t>4</w:t>
      </w:r>
      <w:r w:rsidRPr="00D02FE9">
        <w:rPr>
          <w:rFonts w:ascii="Times New Roman" w:hAnsi="Times New Roman" w:cs="Times New Roman"/>
          <w:spacing w:val="-1"/>
          <w:sz w:val="20"/>
          <w:szCs w:val="20"/>
        </w:rPr>
        <w:t>816</w:t>
      </w:r>
      <w:r w:rsidRPr="00D02FE9">
        <w:rPr>
          <w:rFonts w:ascii="Times New Roman" w:hAnsi="Times New Roman" w:cs="Times New Roman"/>
          <w:sz w:val="20"/>
          <w:szCs w:val="20"/>
        </w:rPr>
        <w:t>,</w:t>
      </w:r>
      <w:r w:rsidRPr="00D02FE9">
        <w:rPr>
          <w:rFonts w:ascii="Times New Roman" w:hAnsi="Times New Roman" w:cs="Times New Roman"/>
          <w:spacing w:val="-16"/>
          <w:sz w:val="20"/>
          <w:szCs w:val="20"/>
        </w:rPr>
        <w:t xml:space="preserve"> </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O</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 xml:space="preserve"> </w:t>
      </w:r>
      <w:r w:rsidRPr="00D02FE9">
        <w:rPr>
          <w:rFonts w:ascii="Times New Roman" w:hAnsi="Times New Roman" w:cs="Times New Roman"/>
          <w:spacing w:val="-1"/>
          <w:sz w:val="20"/>
          <w:szCs w:val="20"/>
        </w:rPr>
        <w:t>+</w:t>
      </w:r>
      <w:r w:rsidRPr="00D02FE9">
        <w:rPr>
          <w:rFonts w:ascii="Times New Roman" w:hAnsi="Times New Roman" w:cs="Times New Roman"/>
          <w:spacing w:val="1"/>
          <w:sz w:val="20"/>
          <w:szCs w:val="20"/>
        </w:rPr>
        <w:t>91</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7</w:t>
      </w:r>
      <w:r w:rsidRPr="00D02FE9">
        <w:rPr>
          <w:rFonts w:ascii="Times New Roman" w:hAnsi="Times New Roman" w:cs="Times New Roman"/>
          <w:spacing w:val="2"/>
          <w:sz w:val="20"/>
          <w:szCs w:val="20"/>
        </w:rPr>
        <w:t>9</w:t>
      </w:r>
      <w:r w:rsidRPr="00D02FE9">
        <w:rPr>
          <w:rFonts w:ascii="Times New Roman" w:hAnsi="Times New Roman" w:cs="Times New Roman"/>
          <w:sz w:val="20"/>
          <w:szCs w:val="20"/>
        </w:rPr>
        <w:t>-</w:t>
      </w:r>
      <w:r w:rsidRPr="00D02FE9">
        <w:rPr>
          <w:rFonts w:ascii="Times New Roman" w:hAnsi="Times New Roman" w:cs="Times New Roman"/>
          <w:spacing w:val="-1"/>
          <w:sz w:val="20"/>
          <w:szCs w:val="20"/>
        </w:rPr>
        <w:t>6</w:t>
      </w:r>
      <w:r w:rsidRPr="00D02FE9">
        <w:rPr>
          <w:rFonts w:ascii="Times New Roman" w:hAnsi="Times New Roman" w:cs="Times New Roman"/>
          <w:spacing w:val="1"/>
          <w:sz w:val="20"/>
          <w:szCs w:val="20"/>
        </w:rPr>
        <w:t>6</w:t>
      </w:r>
      <w:r w:rsidRPr="00D02FE9">
        <w:rPr>
          <w:rFonts w:ascii="Times New Roman" w:hAnsi="Times New Roman" w:cs="Times New Roman"/>
          <w:spacing w:val="-1"/>
          <w:sz w:val="20"/>
          <w:szCs w:val="20"/>
        </w:rPr>
        <w:t>3</w:t>
      </w:r>
      <w:r w:rsidRPr="00D02FE9">
        <w:rPr>
          <w:rFonts w:ascii="Times New Roman" w:hAnsi="Times New Roman" w:cs="Times New Roman"/>
          <w:spacing w:val="1"/>
          <w:sz w:val="20"/>
          <w:szCs w:val="20"/>
        </w:rPr>
        <w:t>24</w:t>
      </w:r>
      <w:r w:rsidRPr="00D02FE9">
        <w:rPr>
          <w:rFonts w:ascii="Times New Roman" w:hAnsi="Times New Roman" w:cs="Times New Roman"/>
          <w:spacing w:val="-1"/>
          <w:sz w:val="20"/>
          <w:szCs w:val="20"/>
        </w:rPr>
        <w:t>68</w:t>
      </w:r>
      <w:r w:rsidRPr="00D02FE9">
        <w:rPr>
          <w:rFonts w:ascii="Times New Roman" w:hAnsi="Times New Roman" w:cs="Times New Roman"/>
          <w:sz w:val="20"/>
          <w:szCs w:val="20"/>
        </w:rPr>
        <w:t>4,</w:t>
      </w:r>
      <w:r w:rsidRPr="00D02FE9">
        <w:rPr>
          <w:rFonts w:ascii="Times New Roman" w:hAnsi="Times New Roman" w:cs="Times New Roman"/>
          <w:spacing w:val="-16"/>
          <w:sz w:val="20"/>
          <w:szCs w:val="20"/>
        </w:rPr>
        <w:t xml:space="preserve"> </w:t>
      </w:r>
      <w:r w:rsidRPr="00D02FE9">
        <w:rPr>
          <w:rFonts w:ascii="Times New Roman" w:hAnsi="Times New Roman" w:cs="Times New Roman"/>
          <w:spacing w:val="1"/>
          <w:sz w:val="20"/>
          <w:szCs w:val="20"/>
        </w:rPr>
        <w:t>E</w:t>
      </w:r>
      <w:r w:rsidRPr="00D02FE9">
        <w:rPr>
          <w:rFonts w:ascii="Times New Roman" w:hAnsi="Times New Roman" w:cs="Times New Roman"/>
          <w:sz w:val="20"/>
          <w:szCs w:val="20"/>
        </w:rPr>
        <w:t>mail:</w:t>
      </w:r>
      <w:r w:rsidRPr="00D02FE9">
        <w:rPr>
          <w:rFonts w:ascii="Times New Roman" w:hAnsi="Times New Roman" w:cs="Times New Roman"/>
          <w:spacing w:val="-1"/>
          <w:sz w:val="20"/>
          <w:szCs w:val="20"/>
        </w:rPr>
        <w:t xml:space="preserve"> </w:t>
      </w:r>
      <w:hyperlink r:id="rId12" w:history="1">
        <w:r w:rsidRPr="00D02FE9">
          <w:rPr>
            <w:rFonts w:ascii="Times New Roman" w:hAnsi="Times New Roman" w:cs="Times New Roman"/>
            <w:spacing w:val="1"/>
            <w:sz w:val="20"/>
            <w:szCs w:val="20"/>
          </w:rPr>
          <w:t>p</w:t>
        </w:r>
        <w:r w:rsidRPr="00D02FE9">
          <w:rPr>
            <w:rFonts w:ascii="Times New Roman" w:hAnsi="Times New Roman" w:cs="Times New Roman"/>
            <w:spacing w:val="-1"/>
            <w:sz w:val="20"/>
            <w:szCs w:val="20"/>
          </w:rPr>
          <w:t>r</w:t>
        </w:r>
        <w:r w:rsidRPr="00D02FE9">
          <w:rPr>
            <w:rFonts w:ascii="Times New Roman" w:hAnsi="Times New Roman" w:cs="Times New Roman"/>
            <w:spacing w:val="1"/>
            <w:sz w:val="20"/>
            <w:szCs w:val="20"/>
          </w:rPr>
          <w:t>@</w:t>
        </w:r>
        <w:r w:rsidRPr="00D02FE9">
          <w:rPr>
            <w:rFonts w:ascii="Times New Roman" w:hAnsi="Times New Roman" w:cs="Times New Roman"/>
            <w:sz w:val="20"/>
            <w:szCs w:val="20"/>
          </w:rPr>
          <w:t>i</w:t>
        </w:r>
        <w:r w:rsidRPr="00D02FE9">
          <w:rPr>
            <w:rFonts w:ascii="Times New Roman" w:hAnsi="Times New Roman" w:cs="Times New Roman"/>
            <w:spacing w:val="1"/>
            <w:sz w:val="20"/>
            <w:szCs w:val="20"/>
          </w:rPr>
          <w:t>i</w:t>
        </w:r>
        <w:r w:rsidRPr="00D02FE9">
          <w:rPr>
            <w:rFonts w:ascii="Times New Roman" w:hAnsi="Times New Roman" w:cs="Times New Roman"/>
            <w:sz w:val="20"/>
            <w:szCs w:val="20"/>
          </w:rPr>
          <w:t>ma</w:t>
        </w:r>
        <w:r w:rsidRPr="00D02FE9">
          <w:rPr>
            <w:rFonts w:ascii="Times New Roman" w:hAnsi="Times New Roman" w:cs="Times New Roman"/>
            <w:spacing w:val="1"/>
            <w:sz w:val="20"/>
            <w:szCs w:val="20"/>
          </w:rPr>
          <w:t>.</w:t>
        </w:r>
        <w:r w:rsidRPr="00D02FE9">
          <w:rPr>
            <w:rFonts w:ascii="Times New Roman" w:hAnsi="Times New Roman" w:cs="Times New Roman"/>
            <w:sz w:val="20"/>
            <w:szCs w:val="20"/>
          </w:rPr>
          <w:t>ac</w:t>
        </w:r>
        <w:r w:rsidRPr="00D02FE9">
          <w:rPr>
            <w:rFonts w:ascii="Times New Roman" w:hAnsi="Times New Roman" w:cs="Times New Roman"/>
            <w:spacing w:val="-1"/>
            <w:sz w:val="20"/>
            <w:szCs w:val="20"/>
          </w:rPr>
          <w:t>.</w:t>
        </w:r>
        <w:r w:rsidRPr="00D02FE9">
          <w:rPr>
            <w:rFonts w:ascii="Times New Roman" w:hAnsi="Times New Roman" w:cs="Times New Roman"/>
            <w:sz w:val="20"/>
            <w:szCs w:val="20"/>
          </w:rPr>
          <w:t>in</w:t>
        </w:r>
      </w:hyperlink>
    </w:p>
    <w:p w:rsidR="003E4E9B" w:rsidRPr="00EF0CBA" w:rsidRDefault="003E4E9B" w:rsidP="003E4E9B">
      <w:pPr>
        <w:pStyle w:val="ListParagraph"/>
        <w:jc w:val="both"/>
        <w:rPr>
          <w:sz w:val="24"/>
          <w:szCs w:val="24"/>
        </w:rPr>
      </w:pPr>
    </w:p>
    <w:p w:rsidR="002B486B" w:rsidRPr="00EF0CBA" w:rsidRDefault="002B486B" w:rsidP="00171C48">
      <w:pPr>
        <w:jc w:val="both"/>
        <w:rPr>
          <w:sz w:val="24"/>
          <w:szCs w:val="24"/>
        </w:rPr>
      </w:pPr>
    </w:p>
    <w:p w:rsidR="00140E79" w:rsidRPr="00EF0CBA" w:rsidRDefault="00140E79" w:rsidP="00184D31">
      <w:pPr>
        <w:jc w:val="both"/>
        <w:rPr>
          <w:sz w:val="24"/>
          <w:szCs w:val="24"/>
        </w:rPr>
      </w:pPr>
    </w:p>
    <w:p w:rsidR="000D6A29" w:rsidRPr="00EF0CBA" w:rsidRDefault="000D6A29" w:rsidP="00184D31">
      <w:pPr>
        <w:jc w:val="both"/>
        <w:rPr>
          <w:sz w:val="24"/>
          <w:szCs w:val="24"/>
        </w:rPr>
      </w:pPr>
    </w:p>
    <w:sectPr w:rsidR="000D6A29" w:rsidRPr="00EF0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1D6"/>
    <w:multiLevelType w:val="hybridMultilevel"/>
    <w:tmpl w:val="C7B60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74F07"/>
    <w:multiLevelType w:val="hybridMultilevel"/>
    <w:tmpl w:val="F3B2B5C8"/>
    <w:lvl w:ilvl="0" w:tplc="51886478">
      <w:start w:val="1"/>
      <w:numFmt w:val="bullet"/>
      <w:lvlText w:val="–"/>
      <w:lvlJc w:val="left"/>
      <w:pPr>
        <w:tabs>
          <w:tab w:val="num" w:pos="720"/>
        </w:tabs>
        <w:ind w:left="720" w:hanging="360"/>
      </w:pPr>
      <w:rPr>
        <w:rFonts w:ascii="Arial" w:hAnsi="Arial" w:hint="default"/>
      </w:rPr>
    </w:lvl>
    <w:lvl w:ilvl="1" w:tplc="B5782D34">
      <w:start w:val="1"/>
      <w:numFmt w:val="bullet"/>
      <w:lvlText w:val="–"/>
      <w:lvlJc w:val="left"/>
      <w:pPr>
        <w:tabs>
          <w:tab w:val="num" w:pos="1440"/>
        </w:tabs>
        <w:ind w:left="1440" w:hanging="360"/>
      </w:pPr>
      <w:rPr>
        <w:rFonts w:ascii="Arial" w:hAnsi="Arial" w:hint="default"/>
      </w:rPr>
    </w:lvl>
    <w:lvl w:ilvl="2" w:tplc="86E45B8E" w:tentative="1">
      <w:start w:val="1"/>
      <w:numFmt w:val="bullet"/>
      <w:lvlText w:val="–"/>
      <w:lvlJc w:val="left"/>
      <w:pPr>
        <w:tabs>
          <w:tab w:val="num" w:pos="2160"/>
        </w:tabs>
        <w:ind w:left="2160" w:hanging="360"/>
      </w:pPr>
      <w:rPr>
        <w:rFonts w:ascii="Arial" w:hAnsi="Arial" w:hint="default"/>
      </w:rPr>
    </w:lvl>
    <w:lvl w:ilvl="3" w:tplc="E09C5992" w:tentative="1">
      <w:start w:val="1"/>
      <w:numFmt w:val="bullet"/>
      <w:lvlText w:val="–"/>
      <w:lvlJc w:val="left"/>
      <w:pPr>
        <w:tabs>
          <w:tab w:val="num" w:pos="2880"/>
        </w:tabs>
        <w:ind w:left="2880" w:hanging="360"/>
      </w:pPr>
      <w:rPr>
        <w:rFonts w:ascii="Arial" w:hAnsi="Arial" w:hint="default"/>
      </w:rPr>
    </w:lvl>
    <w:lvl w:ilvl="4" w:tplc="B8C01358" w:tentative="1">
      <w:start w:val="1"/>
      <w:numFmt w:val="bullet"/>
      <w:lvlText w:val="–"/>
      <w:lvlJc w:val="left"/>
      <w:pPr>
        <w:tabs>
          <w:tab w:val="num" w:pos="3600"/>
        </w:tabs>
        <w:ind w:left="3600" w:hanging="360"/>
      </w:pPr>
      <w:rPr>
        <w:rFonts w:ascii="Arial" w:hAnsi="Arial" w:hint="default"/>
      </w:rPr>
    </w:lvl>
    <w:lvl w:ilvl="5" w:tplc="9F7E3872" w:tentative="1">
      <w:start w:val="1"/>
      <w:numFmt w:val="bullet"/>
      <w:lvlText w:val="–"/>
      <w:lvlJc w:val="left"/>
      <w:pPr>
        <w:tabs>
          <w:tab w:val="num" w:pos="4320"/>
        </w:tabs>
        <w:ind w:left="4320" w:hanging="360"/>
      </w:pPr>
      <w:rPr>
        <w:rFonts w:ascii="Arial" w:hAnsi="Arial" w:hint="default"/>
      </w:rPr>
    </w:lvl>
    <w:lvl w:ilvl="6" w:tplc="F0CAF878" w:tentative="1">
      <w:start w:val="1"/>
      <w:numFmt w:val="bullet"/>
      <w:lvlText w:val="–"/>
      <w:lvlJc w:val="left"/>
      <w:pPr>
        <w:tabs>
          <w:tab w:val="num" w:pos="5040"/>
        </w:tabs>
        <w:ind w:left="5040" w:hanging="360"/>
      </w:pPr>
      <w:rPr>
        <w:rFonts w:ascii="Arial" w:hAnsi="Arial" w:hint="default"/>
      </w:rPr>
    </w:lvl>
    <w:lvl w:ilvl="7" w:tplc="C178A204" w:tentative="1">
      <w:start w:val="1"/>
      <w:numFmt w:val="bullet"/>
      <w:lvlText w:val="–"/>
      <w:lvlJc w:val="left"/>
      <w:pPr>
        <w:tabs>
          <w:tab w:val="num" w:pos="5760"/>
        </w:tabs>
        <w:ind w:left="5760" w:hanging="360"/>
      </w:pPr>
      <w:rPr>
        <w:rFonts w:ascii="Arial" w:hAnsi="Arial" w:hint="default"/>
      </w:rPr>
    </w:lvl>
    <w:lvl w:ilvl="8" w:tplc="1CFA14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A5C07"/>
    <w:multiLevelType w:val="hybridMultilevel"/>
    <w:tmpl w:val="905234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BA3566"/>
    <w:multiLevelType w:val="hybridMultilevel"/>
    <w:tmpl w:val="FE025948"/>
    <w:lvl w:ilvl="0" w:tplc="1B0AC01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1C13728"/>
    <w:multiLevelType w:val="hybridMultilevel"/>
    <w:tmpl w:val="91BC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CA"/>
    <w:rsid w:val="000074DD"/>
    <w:rsid w:val="00020442"/>
    <w:rsid w:val="000854A0"/>
    <w:rsid w:val="000C74EF"/>
    <w:rsid w:val="000D6A29"/>
    <w:rsid w:val="00140E79"/>
    <w:rsid w:val="00171C48"/>
    <w:rsid w:val="00184D31"/>
    <w:rsid w:val="00194E24"/>
    <w:rsid w:val="001A19FD"/>
    <w:rsid w:val="001E2988"/>
    <w:rsid w:val="00227E99"/>
    <w:rsid w:val="002329BB"/>
    <w:rsid w:val="00255A26"/>
    <w:rsid w:val="002B486B"/>
    <w:rsid w:val="00322B07"/>
    <w:rsid w:val="003668BE"/>
    <w:rsid w:val="003B760A"/>
    <w:rsid w:val="003C4FBA"/>
    <w:rsid w:val="003D27CA"/>
    <w:rsid w:val="003D502B"/>
    <w:rsid w:val="003E4E9B"/>
    <w:rsid w:val="00412016"/>
    <w:rsid w:val="00456379"/>
    <w:rsid w:val="00497657"/>
    <w:rsid w:val="004D46D7"/>
    <w:rsid w:val="005200C4"/>
    <w:rsid w:val="005633BC"/>
    <w:rsid w:val="005C56F3"/>
    <w:rsid w:val="006F5100"/>
    <w:rsid w:val="00715111"/>
    <w:rsid w:val="00737521"/>
    <w:rsid w:val="00737BFE"/>
    <w:rsid w:val="007858A4"/>
    <w:rsid w:val="007C2B77"/>
    <w:rsid w:val="007D0A6E"/>
    <w:rsid w:val="00826529"/>
    <w:rsid w:val="00887FCD"/>
    <w:rsid w:val="008B0208"/>
    <w:rsid w:val="008F0066"/>
    <w:rsid w:val="008F6D4C"/>
    <w:rsid w:val="00937BB4"/>
    <w:rsid w:val="00972CD6"/>
    <w:rsid w:val="00A07FEF"/>
    <w:rsid w:val="00A21A6D"/>
    <w:rsid w:val="00A43DAD"/>
    <w:rsid w:val="00A93E92"/>
    <w:rsid w:val="00AD1C1D"/>
    <w:rsid w:val="00AE39CC"/>
    <w:rsid w:val="00B07C6B"/>
    <w:rsid w:val="00B5670E"/>
    <w:rsid w:val="00B76612"/>
    <w:rsid w:val="00B76D90"/>
    <w:rsid w:val="00B97CD5"/>
    <w:rsid w:val="00BC7106"/>
    <w:rsid w:val="00BF576C"/>
    <w:rsid w:val="00BF5C97"/>
    <w:rsid w:val="00C8407F"/>
    <w:rsid w:val="00CA31C3"/>
    <w:rsid w:val="00CD75BB"/>
    <w:rsid w:val="00D02FE9"/>
    <w:rsid w:val="00D43D9E"/>
    <w:rsid w:val="00D660BA"/>
    <w:rsid w:val="00E61BA6"/>
    <w:rsid w:val="00E737D3"/>
    <w:rsid w:val="00EC5652"/>
    <w:rsid w:val="00EE44F3"/>
    <w:rsid w:val="00EF0CBA"/>
    <w:rsid w:val="00EF20FF"/>
    <w:rsid w:val="00F241AD"/>
    <w:rsid w:val="00F4764B"/>
    <w:rsid w:val="00F8533F"/>
    <w:rsid w:val="00F86A84"/>
    <w:rsid w:val="00F87BE9"/>
    <w:rsid w:val="00FA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066C"/>
  <w15:docId w15:val="{B8E57AF9-17F8-499C-936E-6E67A82B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1B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1BA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497657"/>
    <w:rPr>
      <w:color w:val="0000FF"/>
      <w:u w:val="single"/>
    </w:rPr>
  </w:style>
  <w:style w:type="paragraph" w:styleId="ListParagraph">
    <w:name w:val="List Paragraph"/>
    <w:basedOn w:val="Normal"/>
    <w:uiPriority w:val="34"/>
    <w:qFormat/>
    <w:rsid w:val="00CD75BB"/>
    <w:pPr>
      <w:ind w:left="720"/>
      <w:contextualSpacing/>
    </w:pPr>
  </w:style>
  <w:style w:type="paragraph" w:customStyle="1" w:styleId="text-justify">
    <w:name w:val="text-justify"/>
    <w:basedOn w:val="Normal"/>
    <w:rsid w:val="006F51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7905">
      <w:bodyDiv w:val="1"/>
      <w:marLeft w:val="0"/>
      <w:marRight w:val="0"/>
      <w:marTop w:val="0"/>
      <w:marBottom w:val="0"/>
      <w:divBdr>
        <w:top w:val="none" w:sz="0" w:space="0" w:color="auto"/>
        <w:left w:val="none" w:sz="0" w:space="0" w:color="auto"/>
        <w:bottom w:val="none" w:sz="0" w:space="0" w:color="auto"/>
        <w:right w:val="none" w:sz="0" w:space="0" w:color="auto"/>
      </w:divBdr>
      <w:divsChild>
        <w:div w:id="2066290951">
          <w:marLeft w:val="1166"/>
          <w:marRight w:val="0"/>
          <w:marTop w:val="96"/>
          <w:marBottom w:val="0"/>
          <w:divBdr>
            <w:top w:val="none" w:sz="0" w:space="0" w:color="auto"/>
            <w:left w:val="none" w:sz="0" w:space="0" w:color="auto"/>
            <w:bottom w:val="none" w:sz="0" w:space="0" w:color="auto"/>
            <w:right w:val="none" w:sz="0" w:space="0" w:color="auto"/>
          </w:divBdr>
        </w:div>
        <w:div w:id="1991670543">
          <w:marLeft w:val="1166"/>
          <w:marRight w:val="0"/>
          <w:marTop w:val="96"/>
          <w:marBottom w:val="0"/>
          <w:divBdr>
            <w:top w:val="none" w:sz="0" w:space="0" w:color="auto"/>
            <w:left w:val="none" w:sz="0" w:space="0" w:color="auto"/>
            <w:bottom w:val="none" w:sz="0" w:space="0" w:color="auto"/>
            <w:right w:val="none" w:sz="0" w:space="0" w:color="auto"/>
          </w:divBdr>
        </w:div>
        <w:div w:id="874655874">
          <w:marLeft w:val="1166"/>
          <w:marRight w:val="0"/>
          <w:marTop w:val="96"/>
          <w:marBottom w:val="0"/>
          <w:divBdr>
            <w:top w:val="none" w:sz="0" w:space="0" w:color="auto"/>
            <w:left w:val="none" w:sz="0" w:space="0" w:color="auto"/>
            <w:bottom w:val="none" w:sz="0" w:space="0" w:color="auto"/>
            <w:right w:val="none" w:sz="0" w:space="0" w:color="auto"/>
          </w:divBdr>
        </w:div>
        <w:div w:id="293221021">
          <w:marLeft w:val="1166"/>
          <w:marRight w:val="0"/>
          <w:marTop w:val="96"/>
          <w:marBottom w:val="0"/>
          <w:divBdr>
            <w:top w:val="none" w:sz="0" w:space="0" w:color="auto"/>
            <w:left w:val="none" w:sz="0" w:space="0" w:color="auto"/>
            <w:bottom w:val="none" w:sz="0" w:space="0" w:color="auto"/>
            <w:right w:val="none" w:sz="0" w:space="0" w:color="auto"/>
          </w:divBdr>
        </w:div>
        <w:div w:id="1007247677">
          <w:marLeft w:val="1166"/>
          <w:marRight w:val="0"/>
          <w:marTop w:val="96"/>
          <w:marBottom w:val="0"/>
          <w:divBdr>
            <w:top w:val="none" w:sz="0" w:space="0" w:color="auto"/>
            <w:left w:val="none" w:sz="0" w:space="0" w:color="auto"/>
            <w:bottom w:val="none" w:sz="0" w:space="0" w:color="auto"/>
            <w:right w:val="none" w:sz="0" w:space="0" w:color="auto"/>
          </w:divBdr>
        </w:div>
        <w:div w:id="8067859">
          <w:marLeft w:val="1166"/>
          <w:marRight w:val="0"/>
          <w:marTop w:val="96"/>
          <w:marBottom w:val="0"/>
          <w:divBdr>
            <w:top w:val="none" w:sz="0" w:space="0" w:color="auto"/>
            <w:left w:val="none" w:sz="0" w:space="0" w:color="auto"/>
            <w:bottom w:val="none" w:sz="0" w:space="0" w:color="auto"/>
            <w:right w:val="none" w:sz="0" w:space="0" w:color="auto"/>
          </w:divBdr>
        </w:div>
        <w:div w:id="1224024644">
          <w:marLeft w:val="1166"/>
          <w:marRight w:val="0"/>
          <w:marTop w:val="96"/>
          <w:marBottom w:val="0"/>
          <w:divBdr>
            <w:top w:val="none" w:sz="0" w:space="0" w:color="auto"/>
            <w:left w:val="none" w:sz="0" w:space="0" w:color="auto"/>
            <w:bottom w:val="none" w:sz="0" w:space="0" w:color="auto"/>
            <w:right w:val="none" w:sz="0" w:space="0" w:color="auto"/>
          </w:divBdr>
        </w:div>
      </w:divsChild>
    </w:div>
    <w:div w:id="554656252">
      <w:bodyDiv w:val="1"/>
      <w:marLeft w:val="0"/>
      <w:marRight w:val="0"/>
      <w:marTop w:val="0"/>
      <w:marBottom w:val="0"/>
      <w:divBdr>
        <w:top w:val="none" w:sz="0" w:space="0" w:color="auto"/>
        <w:left w:val="none" w:sz="0" w:space="0" w:color="auto"/>
        <w:bottom w:val="none" w:sz="0" w:space="0" w:color="auto"/>
        <w:right w:val="none" w:sz="0" w:space="0" w:color="auto"/>
      </w:divBdr>
    </w:div>
    <w:div w:id="1118330122">
      <w:bodyDiv w:val="1"/>
      <w:marLeft w:val="0"/>
      <w:marRight w:val="0"/>
      <w:marTop w:val="0"/>
      <w:marBottom w:val="0"/>
      <w:divBdr>
        <w:top w:val="none" w:sz="0" w:space="0" w:color="auto"/>
        <w:left w:val="none" w:sz="0" w:space="0" w:color="auto"/>
        <w:bottom w:val="none" w:sz="0" w:space="0" w:color="auto"/>
        <w:right w:val="none" w:sz="0" w:space="0" w:color="auto"/>
      </w:divBdr>
    </w:div>
    <w:div w:id="1183326611">
      <w:bodyDiv w:val="1"/>
      <w:marLeft w:val="0"/>
      <w:marRight w:val="0"/>
      <w:marTop w:val="0"/>
      <w:marBottom w:val="0"/>
      <w:divBdr>
        <w:top w:val="none" w:sz="0" w:space="0" w:color="auto"/>
        <w:left w:val="none" w:sz="0" w:space="0" w:color="auto"/>
        <w:bottom w:val="none" w:sz="0" w:space="0" w:color="auto"/>
        <w:right w:val="none" w:sz="0" w:space="0" w:color="auto"/>
      </w:divBdr>
      <w:divsChild>
        <w:div w:id="2021396356">
          <w:marLeft w:val="0"/>
          <w:marRight w:val="0"/>
          <w:marTop w:val="0"/>
          <w:marBottom w:val="0"/>
          <w:divBdr>
            <w:top w:val="none" w:sz="0" w:space="0" w:color="auto"/>
            <w:left w:val="none" w:sz="0" w:space="0" w:color="auto"/>
            <w:bottom w:val="none" w:sz="0" w:space="0" w:color="auto"/>
            <w:right w:val="none" w:sz="0" w:space="0" w:color="auto"/>
          </w:divBdr>
        </w:div>
      </w:divsChild>
    </w:div>
    <w:div w:id="1857232090">
      <w:bodyDiv w:val="1"/>
      <w:marLeft w:val="0"/>
      <w:marRight w:val="0"/>
      <w:marTop w:val="0"/>
      <w:marBottom w:val="0"/>
      <w:divBdr>
        <w:top w:val="none" w:sz="0" w:space="0" w:color="auto"/>
        <w:left w:val="none" w:sz="0" w:space="0" w:color="auto"/>
        <w:bottom w:val="none" w:sz="0" w:space="0" w:color="auto"/>
        <w:right w:val="none" w:sz="0" w:space="0" w:color="auto"/>
      </w:divBdr>
    </w:div>
    <w:div w:id="20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942758507">
          <w:marLeft w:val="0"/>
          <w:marRight w:val="0"/>
          <w:marTop w:val="0"/>
          <w:marBottom w:val="0"/>
          <w:divBdr>
            <w:top w:val="none" w:sz="0" w:space="0" w:color="auto"/>
            <w:left w:val="none" w:sz="0" w:space="0" w:color="auto"/>
            <w:bottom w:val="none" w:sz="0" w:space="0" w:color="auto"/>
            <w:right w:val="none" w:sz="0" w:space="0" w:color="auto"/>
          </w:divBdr>
          <w:divsChild>
            <w:div w:id="1443912286">
              <w:marLeft w:val="0"/>
              <w:marRight w:val="0"/>
              <w:marTop w:val="0"/>
              <w:marBottom w:val="0"/>
              <w:divBdr>
                <w:top w:val="none" w:sz="0" w:space="0" w:color="auto"/>
                <w:left w:val="none" w:sz="0" w:space="0" w:color="auto"/>
                <w:bottom w:val="none" w:sz="0" w:space="0" w:color="auto"/>
                <w:right w:val="none" w:sz="0" w:space="0" w:color="auto"/>
              </w:divBdr>
              <w:divsChild>
                <w:div w:id="1793480198">
                  <w:marLeft w:val="0"/>
                  <w:marRight w:val="0"/>
                  <w:marTop w:val="0"/>
                  <w:marBottom w:val="0"/>
                  <w:divBdr>
                    <w:top w:val="none" w:sz="0" w:space="0" w:color="auto"/>
                    <w:left w:val="none" w:sz="0" w:space="0" w:color="auto"/>
                    <w:bottom w:val="none" w:sz="0" w:space="0" w:color="auto"/>
                    <w:right w:val="none" w:sz="0" w:space="0" w:color="auto"/>
                  </w:divBdr>
                  <w:divsChild>
                    <w:div w:id="1190601833">
                      <w:marLeft w:val="0"/>
                      <w:marRight w:val="0"/>
                      <w:marTop w:val="0"/>
                      <w:marBottom w:val="0"/>
                      <w:divBdr>
                        <w:top w:val="none" w:sz="0" w:space="0" w:color="auto"/>
                        <w:left w:val="none" w:sz="0" w:space="0" w:color="auto"/>
                        <w:bottom w:val="none" w:sz="0" w:space="0" w:color="auto"/>
                        <w:right w:val="none" w:sz="0" w:space="0" w:color="auto"/>
                      </w:divBdr>
                      <w:divsChild>
                        <w:div w:id="19915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pr@iima.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ngr-comm@iima.ac.in" TargetMode="External"/><Relationship Id="rId5" Type="http://schemas.openxmlformats.org/officeDocument/2006/relationships/webSettings" Target="webSettings.xml"/><Relationship Id="rId10" Type="http://schemas.openxmlformats.org/officeDocument/2006/relationships/hyperlink" Target="http://mission-innovation.net/our-member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E5381F0-B353-4394-A363-5D046BEA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 Cherla</dc:creator>
  <cp:lastModifiedBy>Mitaalyn</cp:lastModifiedBy>
  <cp:revision>8</cp:revision>
  <dcterms:created xsi:type="dcterms:W3CDTF">2019-07-23T10:28:00Z</dcterms:created>
  <dcterms:modified xsi:type="dcterms:W3CDTF">2019-07-23T12:04:00Z</dcterms:modified>
</cp:coreProperties>
</file>